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6F2B7816" w:rsidR="00C2088E" w:rsidRPr="00F929EE" w:rsidRDefault="00B859D4" w:rsidP="008416B7">
      <w:pPr>
        <w:pStyle w:val="Heading1"/>
        <w:rPr>
          <w:rStyle w:val="Hyperlink"/>
          <w:u w:val="none"/>
        </w:rPr>
      </w:pPr>
      <w:r>
        <w:t>ADDC Bullet</w:t>
      </w:r>
      <w:r w:rsidR="00125985">
        <w:t>in:</w:t>
      </w:r>
      <w:r w:rsidR="005B5043">
        <w:t xml:space="preserve"> </w:t>
      </w:r>
      <w:r w:rsidR="38082826">
        <w:t>Novem</w:t>
      </w:r>
      <w:r w:rsidR="558B2E43">
        <w:t>ber</w:t>
      </w:r>
      <w:r w:rsidR="38539FCA">
        <w:t xml:space="preserve"> 2022</w:t>
      </w:r>
      <w:r w:rsidR="00534C19">
        <w:t xml:space="preserve"> </w:t>
      </w:r>
      <w:r w:rsidR="003D2917">
        <w:t>edition</w:t>
      </w:r>
    </w:p>
    <w:p w14:paraId="3DBF1E04" w14:textId="6F885CC6" w:rsidR="00DF53CF" w:rsidRPr="006767E9" w:rsidRDefault="009B68E1"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3159902D" w:rsidR="00125985" w:rsidRPr="00646D9D" w:rsidRDefault="009B68E1" w:rsidP="008416B7">
      <w:pPr>
        <w:pStyle w:val="ADDCBulletinbody"/>
        <w:spacing w:before="0" w:after="0"/>
        <w:rPr>
          <w:rStyle w:val="Hyperlink"/>
        </w:rPr>
      </w:pPr>
      <w:hyperlink w:anchor="INTHENEWS" w:history="1">
        <w:r w:rsidR="00125985" w:rsidRPr="00646D9D">
          <w:rPr>
            <w:rStyle w:val="Hyperlink"/>
          </w:rPr>
          <w:t>In th</w:t>
        </w:r>
        <w:r w:rsidR="00F65E8E" w:rsidRPr="00646D9D">
          <w:rPr>
            <w:rStyle w:val="Hyperlink"/>
          </w:rPr>
          <w:t>e n</w:t>
        </w:r>
        <w:r w:rsidR="00B859D4" w:rsidRPr="00646D9D">
          <w:rPr>
            <w:rStyle w:val="Hyperlink"/>
          </w:rPr>
          <w:t>ews</w:t>
        </w:r>
      </w:hyperlink>
    </w:p>
    <w:p w14:paraId="2F686B81" w14:textId="4BD4CEB7" w:rsidR="00B859D4" w:rsidRPr="00646D9D" w:rsidRDefault="00646D9D" w:rsidP="008416B7">
      <w:pPr>
        <w:pStyle w:val="ADDCBulletinbody"/>
        <w:spacing w:before="0" w:after="0"/>
        <w:rPr>
          <w:rStyle w:val="Hyperlink"/>
        </w:rPr>
      </w:pPr>
      <w:r>
        <w:fldChar w:fldCharType="begin"/>
      </w:r>
      <w:r>
        <w:instrText xml:space="preserve"> HYPERLINK  \l "_NEW_RESOURCES" </w:instrText>
      </w:r>
      <w:r>
        <w:fldChar w:fldCharType="separate"/>
      </w:r>
      <w:r w:rsidR="0066118D" w:rsidRPr="00646D9D">
        <w:rPr>
          <w:rStyle w:val="Hyperlink"/>
        </w:rPr>
        <w:t>New</w:t>
      </w:r>
      <w:r w:rsidR="00992010" w:rsidRPr="00646D9D">
        <w:rPr>
          <w:rStyle w:val="Hyperlink"/>
        </w:rPr>
        <w:t xml:space="preserve"> r</w:t>
      </w:r>
      <w:r w:rsidR="00B859D4" w:rsidRPr="00646D9D">
        <w:rPr>
          <w:rStyle w:val="Hyperlink"/>
        </w:rPr>
        <w:t>esources</w:t>
      </w:r>
    </w:p>
    <w:p w14:paraId="0410966F" w14:textId="28858281" w:rsidR="000A197D" w:rsidRPr="006767E9" w:rsidRDefault="00646D9D" w:rsidP="008416B7">
      <w:pPr>
        <w:pStyle w:val="ADDCBulletinbody"/>
        <w:spacing w:before="0" w:after="0"/>
        <w:rPr>
          <w:rStyle w:val="Hyperlink"/>
        </w:rPr>
      </w:pPr>
      <w:r>
        <w:fldChar w:fldCharType="end"/>
      </w:r>
      <w:r w:rsidR="00992010" w:rsidRPr="006767E9">
        <w:fldChar w:fldCharType="begin"/>
      </w:r>
      <w:r w:rsidR="00534C19">
        <w:instrText>HYPERLINK  \l "WebinarRecordings"</w:instrText>
      </w:r>
      <w:r w:rsidR="00992010" w:rsidRPr="006767E9">
        <w:fldChar w:fldCharType="separate"/>
      </w:r>
      <w:r w:rsidR="00A057DD" w:rsidRPr="006767E9">
        <w:rPr>
          <w:rStyle w:val="Hyperlink"/>
        </w:rPr>
        <w:t>Webinar recordings</w:t>
      </w:r>
    </w:p>
    <w:p w14:paraId="0B8A88D4" w14:textId="7BDD2F66" w:rsidR="00B859D4" w:rsidRPr="006767E9" w:rsidRDefault="00992010" w:rsidP="008416B7">
      <w:pPr>
        <w:pStyle w:val="ADDCBulletinbody"/>
        <w:spacing w:before="0" w:after="0"/>
        <w:rPr>
          <w:rStyle w:val="Hyperlink"/>
        </w:rPr>
      </w:pPr>
      <w:r w:rsidRPr="006767E9">
        <w:fldChar w:fldCharType="end"/>
      </w:r>
      <w:hyperlink w:anchor="YourInputIsNeeded" w:history="1">
        <w:r w:rsidR="001E3E32" w:rsidRPr="006767E9">
          <w:rPr>
            <w:rStyle w:val="Hyperlink"/>
          </w:rPr>
          <w:t>Your input is needed</w:t>
        </w:r>
      </w:hyperlink>
    </w:p>
    <w:p w14:paraId="741E60A3" w14:textId="1501236B" w:rsidR="001B27E3" w:rsidRPr="006767E9" w:rsidRDefault="009B68E1" w:rsidP="008416B7">
      <w:pPr>
        <w:pStyle w:val="ADDCBulletinbody"/>
        <w:spacing w:before="0" w:after="0"/>
        <w:rPr>
          <w:rStyle w:val="Hyperlink"/>
        </w:rPr>
      </w:pPr>
      <w:hyperlink w:anchor="UpcomingEvents" w:history="1">
        <w:r w:rsidR="001B27E3" w:rsidRPr="006767E9">
          <w:rPr>
            <w:rStyle w:val="Hyperlink"/>
          </w:rPr>
          <w:t>Upcoming events</w:t>
        </w:r>
      </w:hyperlink>
    </w:p>
    <w:p w14:paraId="0ED54D10" w14:textId="6D630EC1" w:rsidR="00B859D4" w:rsidRPr="006767E9" w:rsidRDefault="008949C2" w:rsidP="008416B7">
      <w:pPr>
        <w:pStyle w:val="ADDCBulletinbody"/>
        <w:spacing w:before="0" w:after="0"/>
        <w:rPr>
          <w:rStyle w:val="Hyperlink"/>
        </w:rPr>
      </w:pPr>
      <w:r w:rsidRPr="006767E9">
        <w:rPr>
          <w:rStyle w:val="Hyperlink"/>
        </w:rPr>
        <w:fldChar w:fldCharType="begin"/>
      </w:r>
      <w:r w:rsidR="00992010" w:rsidRPr="006767E9">
        <w:rPr>
          <w:rStyle w:val="Hyperlink"/>
        </w:rPr>
        <w:instrText>HYPERLINK  \l "Opportunities"</w:instrText>
      </w:r>
      <w:r w:rsidRPr="006767E9">
        <w:rPr>
          <w:rStyle w:val="Hyperlink"/>
        </w:rPr>
        <w:fldChar w:fldCharType="separate"/>
      </w:r>
      <w:r w:rsidR="00B859D4" w:rsidRPr="006767E9">
        <w:rPr>
          <w:rStyle w:val="Hyperlink"/>
        </w:rPr>
        <w:t>Opportunities</w:t>
      </w:r>
    </w:p>
    <w:p w14:paraId="04CA673A" w14:textId="77777777" w:rsidR="00814DE8" w:rsidRDefault="008949C2" w:rsidP="00926C7E">
      <w:pPr>
        <w:pStyle w:val="ADDCBulletinbody"/>
        <w:spacing w:before="0"/>
        <w:rPr>
          <w:color w:val="008DA9"/>
          <w:u w:val="single"/>
        </w:rPr>
      </w:pPr>
      <w:r w:rsidRPr="006767E9">
        <w:rPr>
          <w:rStyle w:val="Hyperlink"/>
        </w:rPr>
        <w:fldChar w:fldCharType="end"/>
      </w:r>
    </w:p>
    <w:p w14:paraId="25200788" w14:textId="26381EB8" w:rsidR="00C8303B" w:rsidRPr="00926C7E" w:rsidRDefault="00C8303B" w:rsidP="00926C7E">
      <w:pPr>
        <w:pStyle w:val="ADDCBulletinbody"/>
        <w:spacing w:before="0"/>
        <w:rPr>
          <w:color w:val="008DA9"/>
          <w:u w:val="single"/>
        </w:rPr>
      </w:pPr>
      <w:r w:rsidRPr="002F49DC">
        <w:t>Welcome to our November edition.</w:t>
      </w:r>
      <w:r w:rsidR="00481A17">
        <w:t xml:space="preserve"> The count</w:t>
      </w:r>
      <w:r w:rsidR="009202D9">
        <w:t xml:space="preserve">down </w:t>
      </w:r>
      <w:r w:rsidR="00EA676D">
        <w:t xml:space="preserve">to </w:t>
      </w:r>
      <w:r w:rsidR="00016D3B">
        <w:t>International Day of P</w:t>
      </w:r>
      <w:r w:rsidR="006A50A5">
        <w:t>eople with Disabilities</w:t>
      </w:r>
      <w:r w:rsidR="006D5902">
        <w:t xml:space="preserve"> (IDPD)</w:t>
      </w:r>
      <w:r w:rsidR="006A50A5">
        <w:t xml:space="preserve"> </w:t>
      </w:r>
      <w:r w:rsidR="00D66277">
        <w:t xml:space="preserve">is </w:t>
      </w:r>
      <w:r w:rsidR="00FB6F91">
        <w:t xml:space="preserve">officially </w:t>
      </w:r>
      <w:r w:rsidR="00D66277">
        <w:t xml:space="preserve">now underway! </w:t>
      </w:r>
      <w:r w:rsidR="003A044F">
        <w:t>Make sure to check out our</w:t>
      </w:r>
      <w:r w:rsidR="00D3340E">
        <w:t xml:space="preserve"> </w:t>
      </w:r>
      <w:hyperlink w:anchor="IDPDToolkit" w:history="1">
        <w:r w:rsidR="00D3340E" w:rsidRPr="00E13127">
          <w:rPr>
            <w:rStyle w:val="Hyperlink"/>
          </w:rPr>
          <w:t>IDP</w:t>
        </w:r>
        <w:r w:rsidR="00D047CF" w:rsidRPr="00E13127">
          <w:rPr>
            <w:rStyle w:val="Hyperlink"/>
          </w:rPr>
          <w:t>D toolkit</w:t>
        </w:r>
      </w:hyperlink>
      <w:r w:rsidR="00A62AE0">
        <w:t xml:space="preserve">, brimming </w:t>
      </w:r>
      <w:r>
        <w:t xml:space="preserve">with content to guide and inspire your communications so that we can all make some noise celebrating </w:t>
      </w:r>
      <w:r w:rsidR="00A63E30">
        <w:t>on and in the lead up to</w:t>
      </w:r>
      <w:r>
        <w:t xml:space="preserve"> IDPD (3</w:t>
      </w:r>
      <w:r w:rsidRPr="00095DE4">
        <w:rPr>
          <w:vertAlign w:val="superscript"/>
        </w:rPr>
        <w:t>rd</w:t>
      </w:r>
      <w:r>
        <w:t xml:space="preserve"> December) this year</w:t>
      </w:r>
      <w:r w:rsidR="00997D29">
        <w:t xml:space="preserve">. </w:t>
      </w:r>
      <w:r w:rsidR="00416318">
        <w:t>K</w:t>
      </w:r>
      <w:r w:rsidR="00E457B8">
        <w:t xml:space="preserve">eep </w:t>
      </w:r>
      <w:r w:rsidR="00C84A5B">
        <w:t xml:space="preserve">your eyes peeled for </w:t>
      </w:r>
      <w:hyperlink w:anchor="CBMAustraliacampaign" w:history="1">
        <w:r w:rsidR="00C84A5B" w:rsidRPr="00997D29">
          <w:rPr>
            <w:rStyle w:val="Hyperlink"/>
          </w:rPr>
          <w:t>C</w:t>
        </w:r>
        <w:r w:rsidRPr="00997D29">
          <w:rPr>
            <w:rStyle w:val="Hyperlink"/>
          </w:rPr>
          <w:t>BM Australia</w:t>
        </w:r>
        <w:r w:rsidR="009636DB" w:rsidRPr="00997D29">
          <w:rPr>
            <w:rStyle w:val="Hyperlink"/>
          </w:rPr>
          <w:t>’s campaig</w:t>
        </w:r>
        <w:r w:rsidR="003300DC" w:rsidRPr="00997D29">
          <w:rPr>
            <w:rStyle w:val="Hyperlink"/>
          </w:rPr>
          <w:t>n</w:t>
        </w:r>
      </w:hyperlink>
      <w:r w:rsidR="006B3117">
        <w:t xml:space="preserve"> - </w:t>
      </w:r>
      <w:r w:rsidR="006B3117" w:rsidRPr="006B3117">
        <w:t>'Brighter Futures: Children with Disabilities in the Pacific'</w:t>
      </w:r>
      <w:r w:rsidR="003300DC">
        <w:t xml:space="preserve"> on their socials and </w:t>
      </w:r>
      <w:r w:rsidR="00345957">
        <w:t xml:space="preserve">register to join their </w:t>
      </w:r>
      <w:hyperlink w:anchor="CBMAustraliacampaign" w:history="1">
        <w:r w:rsidR="00345957" w:rsidRPr="00FF7B6B">
          <w:rPr>
            <w:rStyle w:val="Hyperlink"/>
          </w:rPr>
          <w:t>virtual eve</w:t>
        </w:r>
        <w:r w:rsidR="009050A6" w:rsidRPr="00FF7B6B">
          <w:rPr>
            <w:rStyle w:val="Hyperlink"/>
          </w:rPr>
          <w:t>nt</w:t>
        </w:r>
      </w:hyperlink>
      <w:r w:rsidR="009050A6">
        <w:t xml:space="preserve"> on 2</w:t>
      </w:r>
      <w:r w:rsidR="009050A6" w:rsidRPr="009050A6">
        <w:rPr>
          <w:vertAlign w:val="superscript"/>
        </w:rPr>
        <w:t>nd</w:t>
      </w:r>
      <w:r w:rsidR="009050A6">
        <w:t xml:space="preserve"> </w:t>
      </w:r>
      <w:r>
        <w:t>December.  Th</w:t>
      </w:r>
      <w:r w:rsidR="001648E1">
        <w:t xml:space="preserve">is will be an </w:t>
      </w:r>
      <w:r w:rsidR="00A15812" w:rsidRPr="00A15812">
        <w:t>opportunity to learn from the lived experience</w:t>
      </w:r>
      <w:r w:rsidR="006343C3">
        <w:t xml:space="preserve">s </w:t>
      </w:r>
      <w:r w:rsidR="00EB2F77">
        <w:t xml:space="preserve">of </w:t>
      </w:r>
      <w:r w:rsidR="006343C3">
        <w:t>young leaders with disabilities from our region</w:t>
      </w:r>
      <w:r w:rsidR="00E83035">
        <w:t xml:space="preserve"> as well as </w:t>
      </w:r>
      <w:r w:rsidR="0007177F">
        <w:t>being part of their first public screening of their video</w:t>
      </w:r>
      <w:r w:rsidR="004B4D54">
        <w:t xml:space="preserve"> specially created</w:t>
      </w:r>
      <w:r w:rsidR="0007177F">
        <w:t xml:space="preserve"> for IDPD! This video </w:t>
      </w:r>
      <w:r w:rsidR="00A15812" w:rsidRPr="00A15812">
        <w:t>featur</w:t>
      </w:r>
      <w:r w:rsidR="0007177F">
        <w:t>es</w:t>
      </w:r>
      <w:r w:rsidR="00A15812" w:rsidRPr="00A15812">
        <w:t xml:space="preserve"> </w:t>
      </w:r>
      <w:r w:rsidR="00416318">
        <w:t>three</w:t>
      </w:r>
      <w:r w:rsidR="00A15812" w:rsidRPr="00A15812">
        <w:t xml:space="preserve"> children with disabilities who are making the most of their education after barriers to inclusion were taken away.</w:t>
      </w:r>
      <w:r>
        <w:t xml:space="preserve"> </w:t>
      </w:r>
      <w:r w:rsidR="00926C7E">
        <w:rPr>
          <w:color w:val="008DA9"/>
          <w:u w:val="single"/>
        </w:rPr>
        <w:t xml:space="preserve"> </w:t>
      </w:r>
    </w:p>
    <w:p w14:paraId="639D97FC" w14:textId="4D687EFF" w:rsidR="00563994" w:rsidRPr="00753304" w:rsidRDefault="00563994" w:rsidP="00C8303B">
      <w:pPr>
        <w:pStyle w:val="ADDCBulletinbody"/>
      </w:pPr>
      <w:r w:rsidRPr="00001596">
        <w:t xml:space="preserve">Join us in </w:t>
      </w:r>
      <w:r>
        <w:t>marking</w:t>
      </w:r>
      <w:r w:rsidRPr="00001596">
        <w:t xml:space="preserve"> IDPD by taking part and encouraging your </w:t>
      </w:r>
      <w:proofErr w:type="spellStart"/>
      <w:r>
        <w:t>organisation</w:t>
      </w:r>
      <w:proofErr w:type="spellEnd"/>
      <w:r w:rsidRPr="00001596">
        <w:t xml:space="preserve"> </w:t>
      </w:r>
      <w:r>
        <w:t>to</w:t>
      </w:r>
      <w:r w:rsidRPr="00001596">
        <w:t xml:space="preserve"> cast a vision for a #</w:t>
      </w:r>
      <w:r>
        <w:t>MoreInclusiveWorld</w:t>
      </w:r>
      <w:r w:rsidR="009D177A">
        <w:t xml:space="preserve"> in the week leading up to IDPD – so next week!</w:t>
      </w:r>
      <w:r>
        <w:t xml:space="preserve">  </w:t>
      </w:r>
      <w:r w:rsidR="00B76A75">
        <w:t xml:space="preserve">We will be sending out a special Bulletin next week marking </w:t>
      </w:r>
      <w:r w:rsidR="00BC5DDF">
        <w:t xml:space="preserve">international day </w:t>
      </w:r>
      <w:r w:rsidR="00770E98">
        <w:t xml:space="preserve">as well as </w:t>
      </w:r>
      <w:r w:rsidR="00BC5DDF">
        <w:t>sharing with you the delegation of women</w:t>
      </w:r>
      <w:r w:rsidR="00AA6380">
        <w:t xml:space="preserve"> leaders from our region we are taking to Canberra next week. </w:t>
      </w:r>
      <w:r w:rsidR="005F790F">
        <w:t>L</w:t>
      </w:r>
      <w:r w:rsidR="00F868F6">
        <w:t xml:space="preserve">ook forward to </w:t>
      </w:r>
      <w:r w:rsidR="00F868F6" w:rsidRPr="00753304">
        <w:t xml:space="preserve">seeing and sharing with you over social media </w:t>
      </w:r>
      <w:r w:rsidR="006330ED">
        <w:t>next week.</w:t>
      </w:r>
      <w:r w:rsidR="00BC5DDF">
        <w:t xml:space="preserve"> Remember to use #MoreInclusive World to all </w:t>
      </w:r>
      <w:proofErr w:type="gramStart"/>
      <w:r w:rsidR="00BC5DDF">
        <w:t>join together</w:t>
      </w:r>
      <w:proofErr w:type="gramEnd"/>
      <w:r w:rsidR="005F790F">
        <w:t>!</w:t>
      </w:r>
    </w:p>
    <w:p w14:paraId="58CDB72F" w14:textId="7200EEFB" w:rsidR="00C8303B" w:rsidRDefault="00C8303B" w:rsidP="00C8303B">
      <w:pPr>
        <w:spacing w:before="0" w:after="0"/>
        <w:rPr>
          <w:rFonts w:ascii="Segoe UI" w:hAnsi="Segoe UI" w:cs="Segoe UI"/>
          <w:sz w:val="21"/>
          <w:szCs w:val="21"/>
        </w:rPr>
      </w:pPr>
      <w:r w:rsidRPr="00393612">
        <w:rPr>
          <w:rFonts w:ascii="Segoe UI" w:hAnsi="Segoe UI" w:cs="Segoe UI"/>
          <w:sz w:val="21"/>
          <w:szCs w:val="21"/>
        </w:rPr>
        <w:t xml:space="preserve">On behalf of ADDC, we thank you for being with us on this journey to a </w:t>
      </w:r>
      <w:r w:rsidR="003A427D">
        <w:rPr>
          <w:rFonts w:ascii="Segoe UI" w:hAnsi="Segoe UI" w:cs="Segoe UI"/>
          <w:sz w:val="21"/>
          <w:szCs w:val="21"/>
        </w:rPr>
        <w:t>#M</w:t>
      </w:r>
      <w:r w:rsidRPr="00393612">
        <w:rPr>
          <w:rFonts w:ascii="Segoe UI" w:hAnsi="Segoe UI" w:cs="Segoe UI"/>
          <w:sz w:val="21"/>
          <w:szCs w:val="21"/>
        </w:rPr>
        <w:t>ore</w:t>
      </w:r>
      <w:r w:rsidR="003A427D">
        <w:rPr>
          <w:rFonts w:ascii="Segoe UI" w:hAnsi="Segoe UI" w:cs="Segoe UI"/>
          <w:sz w:val="21"/>
          <w:szCs w:val="21"/>
        </w:rPr>
        <w:t>I</w:t>
      </w:r>
      <w:r w:rsidRPr="00393612">
        <w:rPr>
          <w:rFonts w:ascii="Segoe UI" w:hAnsi="Segoe UI" w:cs="Segoe UI"/>
          <w:sz w:val="21"/>
          <w:szCs w:val="21"/>
        </w:rPr>
        <w:t>nclusive</w:t>
      </w:r>
      <w:r w:rsidR="003A427D">
        <w:rPr>
          <w:rFonts w:ascii="Segoe UI" w:hAnsi="Segoe UI" w:cs="Segoe UI"/>
          <w:sz w:val="21"/>
          <w:szCs w:val="21"/>
        </w:rPr>
        <w:t>W</w:t>
      </w:r>
      <w:r w:rsidRPr="00393612">
        <w:rPr>
          <w:rFonts w:ascii="Segoe UI" w:hAnsi="Segoe UI" w:cs="Segoe UI"/>
          <w:sz w:val="21"/>
          <w:szCs w:val="21"/>
        </w:rPr>
        <w:t>orld,</w:t>
      </w:r>
    </w:p>
    <w:p w14:paraId="66F96A8D" w14:textId="77777777" w:rsidR="00C8303B" w:rsidRPr="00393612" w:rsidRDefault="00C8303B" w:rsidP="00C8303B">
      <w:pPr>
        <w:spacing w:before="0" w:after="0"/>
        <w:rPr>
          <w:rFonts w:ascii="Segoe UI" w:hAnsi="Segoe UI" w:cs="Segoe UI"/>
          <w:sz w:val="21"/>
          <w:szCs w:val="21"/>
        </w:rPr>
      </w:pPr>
    </w:p>
    <w:p w14:paraId="09799352" w14:textId="77777777" w:rsidR="00C8303B" w:rsidRDefault="00C8303B" w:rsidP="00C8303B">
      <w:pPr>
        <w:pStyle w:val="ADDCBulletinbody"/>
        <w:spacing w:before="0" w:after="0"/>
      </w:pPr>
      <w:r>
        <w:t>Kerryn Clarke</w:t>
      </w:r>
    </w:p>
    <w:p w14:paraId="18155A14" w14:textId="77777777" w:rsidR="00C8303B" w:rsidRDefault="00C8303B" w:rsidP="00C8303B">
      <w:pPr>
        <w:pStyle w:val="ADDCBulletinbody"/>
        <w:spacing w:before="0" w:after="0"/>
      </w:pPr>
      <w:r>
        <w:t>Executive Officer</w:t>
      </w:r>
    </w:p>
    <w:p w14:paraId="062D67F8" w14:textId="77777777" w:rsidR="00C8303B" w:rsidRDefault="009B68E1" w:rsidP="00C8303B">
      <w:pPr>
        <w:pStyle w:val="ADDCBulletinbody"/>
        <w:spacing w:before="0" w:after="0"/>
      </w:pPr>
      <w:hyperlink r:id="rId11" w:history="1">
        <w:r w:rsidR="00C8303B" w:rsidRPr="00F676B9">
          <w:rPr>
            <w:rStyle w:val="Hyperlink"/>
          </w:rPr>
          <w:t>kclarke@addc.org.au</w:t>
        </w:r>
      </w:hyperlink>
    </w:p>
    <w:p w14:paraId="16FA3923" w14:textId="77777777" w:rsidR="00C8303B" w:rsidRDefault="00C8303B" w:rsidP="00C8303B">
      <w:pPr>
        <w:pStyle w:val="ADDCBulletinbody"/>
        <w:spacing w:before="0" w:after="0"/>
      </w:pPr>
    </w:p>
    <w:p w14:paraId="186EB55B" w14:textId="77777777" w:rsidR="00C8303B" w:rsidRDefault="00C8303B" w:rsidP="00C8303B">
      <w:pPr>
        <w:pStyle w:val="ADDCBulletinbody"/>
        <w:spacing w:before="0" w:after="0"/>
      </w:pPr>
      <w:r>
        <w:t>Linda Munoz</w:t>
      </w:r>
    </w:p>
    <w:p w14:paraId="6A301C07" w14:textId="77777777" w:rsidR="00C8303B" w:rsidRDefault="00C8303B" w:rsidP="00C8303B">
      <w:pPr>
        <w:pStyle w:val="ADDCBulletinbody"/>
        <w:spacing w:before="0" w:after="0"/>
      </w:pPr>
      <w:r>
        <w:t>Support Officer</w:t>
      </w:r>
    </w:p>
    <w:p w14:paraId="45D3465C" w14:textId="3AD8D860" w:rsidR="00507997" w:rsidRPr="00B91D8E" w:rsidRDefault="009B68E1" w:rsidP="00B91D8E">
      <w:pPr>
        <w:pStyle w:val="ADDCBulletinbody"/>
        <w:spacing w:before="0" w:after="0"/>
        <w:rPr>
          <w:rStyle w:val="Hyperlink"/>
        </w:rPr>
      </w:pPr>
      <w:hyperlink r:id="rId12" w:history="1">
        <w:r w:rsidR="00C8303B" w:rsidRPr="00DA232B">
          <w:rPr>
            <w:rStyle w:val="Hyperlink"/>
          </w:rPr>
          <w:t>lmunoz@addc.org.au</w:t>
        </w:r>
      </w:hyperlink>
    </w:p>
    <w:p w14:paraId="643C789C" w14:textId="22F0722C" w:rsidR="00507997" w:rsidRPr="00CE76FA" w:rsidRDefault="00507997" w:rsidP="00732FFC">
      <w:pPr>
        <w:pStyle w:val="Heading1"/>
        <w:rPr>
          <w:rStyle w:val="Hyperlink"/>
          <w:u w:val="none"/>
        </w:rPr>
      </w:pPr>
      <w:r w:rsidRPr="58432881">
        <w:rPr>
          <w:rStyle w:val="Hyperlink"/>
          <w:u w:val="none"/>
        </w:rPr>
        <w:t>ADDC N</w:t>
      </w:r>
      <w:r w:rsidR="77AE6D1B" w:rsidRPr="58432881">
        <w:rPr>
          <w:rStyle w:val="Hyperlink"/>
          <w:u w:val="none"/>
        </w:rPr>
        <w:t>EWS</w:t>
      </w:r>
    </w:p>
    <w:p w14:paraId="1B431B57" w14:textId="77777777" w:rsidR="00560B86" w:rsidRDefault="00560B86" w:rsidP="00560B86">
      <w:pPr>
        <w:pStyle w:val="ADDCBulletinbody"/>
        <w:spacing w:before="0" w:after="0"/>
        <w:rPr>
          <w:color w:val="242424"/>
        </w:rPr>
      </w:pPr>
    </w:p>
    <w:p w14:paraId="6EB097FF" w14:textId="24BDAA83" w:rsidR="00560B86" w:rsidRDefault="00560B86" w:rsidP="009822A3">
      <w:pPr>
        <w:pStyle w:val="Heading2"/>
      </w:pPr>
      <w:bookmarkStart w:id="0" w:name="IDPDToolkit"/>
      <w:bookmarkEnd w:id="0"/>
      <w:r>
        <w:t>IDPD Toolkit released</w:t>
      </w:r>
    </w:p>
    <w:p w14:paraId="07C403AE" w14:textId="77777777" w:rsidR="00560B86" w:rsidRPr="00C27DD0" w:rsidRDefault="00560B86" w:rsidP="00560B86">
      <w:pPr>
        <w:pStyle w:val="ADDCBulletinbody"/>
        <w:spacing w:before="0" w:after="0"/>
      </w:pPr>
      <w:r w:rsidRPr="00C27DD0">
        <w:t xml:space="preserve">With International Day of People with Disabilities (IDPD) coming up soon on 3 December, we have put together a toolkit with ideas on how you and your </w:t>
      </w:r>
      <w:proofErr w:type="spellStart"/>
      <w:r w:rsidRPr="00C27DD0">
        <w:t>organisation</w:t>
      </w:r>
      <w:proofErr w:type="spellEnd"/>
      <w:r w:rsidRPr="00C27DD0">
        <w:t xml:space="preserve"> can celebrate advances in disability </w:t>
      </w:r>
      <w:r w:rsidRPr="00C27DD0">
        <w:lastRenderedPageBreak/>
        <w:t>inclusion with people with disabilities and raise awareness.</w:t>
      </w:r>
      <w:r w:rsidRPr="00C27DD0">
        <w:br/>
      </w:r>
      <w:r w:rsidRPr="00C27DD0">
        <w:br/>
        <w:t>Our toolkit is brimming with ideas on activities to mark IDPD this year for a #MoreInclusiveWorld including:  </w:t>
      </w:r>
      <w:r w:rsidRPr="00C27DD0">
        <w:br/>
      </w:r>
      <w:r w:rsidRPr="00C27DD0">
        <w:rPr>
          <w:rFonts w:ascii="Segoe UI Emoji" w:hAnsi="Segoe UI Emoji" w:cs="Segoe UI Emoji"/>
        </w:rPr>
        <w:t>✔️</w:t>
      </w:r>
      <w:r w:rsidRPr="00C27DD0">
        <w:t xml:space="preserve"> ideas for </w:t>
      </w:r>
      <w:proofErr w:type="spellStart"/>
      <w:r w:rsidRPr="00C27DD0">
        <w:t>organising</w:t>
      </w:r>
      <w:proofErr w:type="spellEnd"/>
      <w:r w:rsidRPr="00C27DD0">
        <w:t xml:space="preserve"> IDPD events or activities,  </w:t>
      </w:r>
      <w:r w:rsidRPr="00C27DD0">
        <w:br/>
      </w:r>
      <w:r w:rsidRPr="00C27DD0">
        <w:rPr>
          <w:rFonts w:ascii="Segoe UI Emoji" w:hAnsi="Segoe UI Emoji" w:cs="Segoe UI Emoji"/>
        </w:rPr>
        <w:t>✔️</w:t>
      </w:r>
      <w:r w:rsidRPr="00C27DD0">
        <w:t xml:space="preserve"> tips for who to get involved, and </w:t>
      </w:r>
      <w:r w:rsidRPr="00C27DD0">
        <w:br/>
      </w:r>
      <w:r w:rsidRPr="00C27DD0">
        <w:rPr>
          <w:rFonts w:ascii="Segoe UI Emoji" w:hAnsi="Segoe UI Emoji" w:cs="Segoe UI Emoji"/>
        </w:rPr>
        <w:t>✔️</w:t>
      </w:r>
      <w:r w:rsidRPr="00C27DD0">
        <w:t xml:space="preserve"> guidance on engaging speakers with disabilities.</w:t>
      </w:r>
    </w:p>
    <w:p w14:paraId="05CDEF60" w14:textId="77777777" w:rsidR="00560B86" w:rsidRPr="00C27DD0" w:rsidRDefault="00560B86" w:rsidP="00560B86">
      <w:pPr>
        <w:pStyle w:val="ADDCBulletinbody"/>
        <w:spacing w:before="0" w:after="0"/>
      </w:pPr>
    </w:p>
    <w:p w14:paraId="4864DC17" w14:textId="77777777" w:rsidR="00560B86" w:rsidRPr="00C27DD0" w:rsidRDefault="00560B86" w:rsidP="00560B86">
      <w:pPr>
        <w:pStyle w:val="ADDCBulletinbody"/>
        <w:spacing w:before="0" w:after="0"/>
      </w:pPr>
      <w:r w:rsidRPr="00C27DD0">
        <w:t xml:space="preserve">Let us know what your </w:t>
      </w:r>
      <w:proofErr w:type="spellStart"/>
      <w:r w:rsidRPr="00C27DD0">
        <w:t>organisation</w:t>
      </w:r>
      <w:proofErr w:type="spellEnd"/>
      <w:r w:rsidRPr="00C27DD0">
        <w:t xml:space="preserve"> has done to build disability inclusion within your own </w:t>
      </w:r>
      <w:proofErr w:type="spellStart"/>
      <w:r w:rsidRPr="00C27DD0">
        <w:t>organisation</w:t>
      </w:r>
      <w:proofErr w:type="spellEnd"/>
      <w:r w:rsidRPr="00C27DD0">
        <w:t xml:space="preserve"> or through your international development work on social media – use the hashtag - #MoreInclusiveWorld – and we will share your posts in the lead up to #IDPD!</w:t>
      </w:r>
    </w:p>
    <w:p w14:paraId="605C2A42" w14:textId="77777777" w:rsidR="00560B86" w:rsidRPr="00C27DD0" w:rsidRDefault="00560B86" w:rsidP="00560B86">
      <w:pPr>
        <w:pStyle w:val="ADDCBulletinbody"/>
        <w:spacing w:before="0" w:after="0"/>
      </w:pPr>
    </w:p>
    <w:p w14:paraId="4ACDFFE4" w14:textId="77777777" w:rsidR="00560B86" w:rsidRPr="00C27DD0" w:rsidRDefault="00560B86" w:rsidP="00560B86">
      <w:pPr>
        <w:pStyle w:val="ADDCBulletinbody"/>
        <w:spacing w:before="0" w:after="0"/>
      </w:pPr>
      <w:r w:rsidRPr="00C27DD0">
        <w:t xml:space="preserve">Also, keep an eye on our </w:t>
      </w:r>
      <w:hyperlink r:id="rId13" w:tgtFrame="_blank" w:history="1">
        <w:r w:rsidRPr="00C27DD0">
          <w:rPr>
            <w:rStyle w:val="Hyperlink"/>
            <w:color w:val="auto"/>
          </w:rPr>
          <w:t>Facebook</w:t>
        </w:r>
      </w:hyperlink>
      <w:r w:rsidRPr="00C27DD0">
        <w:t xml:space="preserve">, </w:t>
      </w:r>
      <w:hyperlink r:id="rId14" w:tgtFrame="_blank" w:history="1">
        <w:r w:rsidRPr="00C27DD0">
          <w:rPr>
            <w:rStyle w:val="Hyperlink"/>
            <w:color w:val="auto"/>
          </w:rPr>
          <w:t>LinkedIn</w:t>
        </w:r>
      </w:hyperlink>
      <w:r w:rsidRPr="00C27DD0">
        <w:t xml:space="preserve"> and </w:t>
      </w:r>
      <w:hyperlink r:id="rId15" w:tgtFrame="_blank" w:history="1">
        <w:r w:rsidRPr="00C27DD0">
          <w:rPr>
            <w:rStyle w:val="Hyperlink"/>
            <w:color w:val="auto"/>
          </w:rPr>
          <w:t>Twitter</w:t>
        </w:r>
      </w:hyperlink>
      <w:r w:rsidRPr="00C27DD0">
        <w:t xml:space="preserve"> to hear from regional disability leaders on what a #MoreInclusiveWorld means to them next week</w:t>
      </w:r>
    </w:p>
    <w:p w14:paraId="5BDEA678" w14:textId="77777777" w:rsidR="00560B86" w:rsidRPr="00C27DD0" w:rsidRDefault="00560B86" w:rsidP="00560B86">
      <w:pPr>
        <w:pStyle w:val="ADDCBulletinbody"/>
        <w:spacing w:before="0" w:after="0"/>
      </w:pPr>
    </w:p>
    <w:p w14:paraId="07A51EDE" w14:textId="4B632956" w:rsidR="00560B86" w:rsidRPr="00C27DD0" w:rsidRDefault="00560B86" w:rsidP="00560B86">
      <w:pPr>
        <w:pStyle w:val="ADDCBulletinbody"/>
        <w:spacing w:before="0" w:after="0"/>
      </w:pPr>
      <w:r w:rsidRPr="00C27DD0">
        <w:t xml:space="preserve">Download the IDPD Toolkit </w:t>
      </w:r>
      <w:hyperlink r:id="rId16" w:history="1">
        <w:r w:rsidRPr="00D10970">
          <w:rPr>
            <w:rStyle w:val="Hyperlink"/>
          </w:rPr>
          <w:t>here</w:t>
        </w:r>
      </w:hyperlink>
      <w:r w:rsidRPr="00C27DD0">
        <w:t>.</w:t>
      </w:r>
    </w:p>
    <w:p w14:paraId="1D2E5951" w14:textId="238FC668" w:rsidR="00EC72BA" w:rsidRDefault="00EC72BA" w:rsidP="009A62FD">
      <w:pPr>
        <w:pStyle w:val="ADDCBulletinbody"/>
        <w:spacing w:before="0" w:after="0"/>
        <w:rPr>
          <w:color w:val="242424"/>
        </w:rPr>
      </w:pPr>
    </w:p>
    <w:p w14:paraId="71A324C0" w14:textId="77777777" w:rsidR="003D1E73" w:rsidRDefault="003D1E73" w:rsidP="003D1E73">
      <w:pPr>
        <w:pStyle w:val="Heading2"/>
      </w:pPr>
      <w:r>
        <w:t>ADDC Strategic Plan 2023-2026</w:t>
      </w:r>
    </w:p>
    <w:p w14:paraId="1AC5D2D6" w14:textId="77777777" w:rsidR="003D1E73" w:rsidRDefault="003D1E73" w:rsidP="003D1E73">
      <w:pPr>
        <w:pStyle w:val="ADDCBulletinbody"/>
        <w:spacing w:before="0" w:after="0"/>
        <w:rPr>
          <w:color w:val="242424"/>
        </w:rPr>
      </w:pPr>
    </w:p>
    <w:p w14:paraId="32362399" w14:textId="77777777" w:rsidR="003D1E73" w:rsidRDefault="003D1E73" w:rsidP="003D1E73">
      <w:pPr>
        <w:pStyle w:val="ADDCBulletinbody"/>
        <w:spacing w:before="0" w:after="0"/>
        <w:rPr>
          <w:color w:val="242424"/>
        </w:rPr>
      </w:pPr>
      <w:r>
        <w:rPr>
          <w:color w:val="242424"/>
        </w:rPr>
        <w:t xml:space="preserve">Throughout this year the ADDC Executive Committee has been reviewing and revising the mission, </w:t>
      </w:r>
      <w:proofErr w:type="gramStart"/>
      <w:r>
        <w:rPr>
          <w:color w:val="242424"/>
        </w:rPr>
        <w:t>vision</w:t>
      </w:r>
      <w:proofErr w:type="gramEnd"/>
      <w:r>
        <w:rPr>
          <w:color w:val="242424"/>
        </w:rPr>
        <w:t xml:space="preserve"> and plan for our network over the coming years in consultation with you, our members. Thank you for all those who have contributed their time and expertise to the process to develop a clear road map for ADDC to continue to contribute to building a more inclusive and equitable world over the next four years.</w:t>
      </w:r>
    </w:p>
    <w:p w14:paraId="620085D6" w14:textId="77777777" w:rsidR="003D1E73" w:rsidRDefault="003D1E73" w:rsidP="003D1E73">
      <w:pPr>
        <w:pStyle w:val="ADDCBulletinbody"/>
        <w:spacing w:before="0" w:after="0"/>
        <w:rPr>
          <w:color w:val="242424"/>
        </w:rPr>
      </w:pPr>
    </w:p>
    <w:p w14:paraId="491B5A1A" w14:textId="77777777" w:rsidR="003D1E73" w:rsidRDefault="003D1E73" w:rsidP="003D1E73">
      <w:pPr>
        <w:pStyle w:val="ADDCBulletinbody"/>
        <w:spacing w:before="0" w:after="0"/>
        <w:rPr>
          <w:color w:val="242424"/>
        </w:rPr>
      </w:pPr>
      <w:r>
        <w:rPr>
          <w:color w:val="242424"/>
        </w:rPr>
        <w:t>It is with great pleasure we share with you the strategic plan for ADDC covering 2023 to 2026.</w:t>
      </w:r>
    </w:p>
    <w:p w14:paraId="395C7ED9" w14:textId="77777777" w:rsidR="003D1E73" w:rsidRDefault="003D1E73" w:rsidP="003D1E73">
      <w:pPr>
        <w:pStyle w:val="ADDCBulletinbody"/>
        <w:spacing w:before="0" w:after="0"/>
        <w:rPr>
          <w:color w:val="242424"/>
        </w:rPr>
      </w:pPr>
    </w:p>
    <w:p w14:paraId="2C7B17C9" w14:textId="65DA29A2" w:rsidR="003D1E73" w:rsidRDefault="003D1E73" w:rsidP="003D1E73">
      <w:pPr>
        <w:pStyle w:val="ADDCBulletinbody"/>
        <w:spacing w:before="0" w:after="0"/>
        <w:rPr>
          <w:color w:val="242424"/>
        </w:rPr>
      </w:pPr>
      <w:r>
        <w:rPr>
          <w:color w:val="242424"/>
        </w:rPr>
        <w:t xml:space="preserve">Access </w:t>
      </w:r>
      <w:r w:rsidRPr="00793D40">
        <w:rPr>
          <w:color w:val="242424"/>
        </w:rPr>
        <w:t xml:space="preserve">the PDF, accessible </w:t>
      </w:r>
      <w:proofErr w:type="gramStart"/>
      <w:r w:rsidRPr="00793D40">
        <w:rPr>
          <w:color w:val="242424"/>
        </w:rPr>
        <w:t>word</w:t>
      </w:r>
      <w:proofErr w:type="gramEnd"/>
      <w:r w:rsidRPr="00793D40">
        <w:rPr>
          <w:color w:val="242424"/>
        </w:rPr>
        <w:t xml:space="preserve"> and Easy English versions</w:t>
      </w:r>
      <w:r>
        <w:rPr>
          <w:color w:val="242424"/>
        </w:rPr>
        <w:t xml:space="preserve"> </w:t>
      </w:r>
      <w:hyperlink r:id="rId17" w:history="1">
        <w:r w:rsidRPr="00793D40">
          <w:rPr>
            <w:rStyle w:val="Hyperlink"/>
          </w:rPr>
          <w:t>he</w:t>
        </w:r>
        <w:r w:rsidRPr="00793D40">
          <w:rPr>
            <w:rStyle w:val="Hyperlink"/>
          </w:rPr>
          <w:t>re</w:t>
        </w:r>
      </w:hyperlink>
      <w:r>
        <w:rPr>
          <w:color w:val="242424"/>
        </w:rPr>
        <w:t>.</w:t>
      </w:r>
    </w:p>
    <w:p w14:paraId="6E0ACE9C" w14:textId="77777777" w:rsidR="003D1E73" w:rsidRDefault="003D1E73" w:rsidP="009A62FD">
      <w:pPr>
        <w:pStyle w:val="ADDCBulletinbody"/>
        <w:spacing w:before="0" w:after="0"/>
        <w:rPr>
          <w:color w:val="242424"/>
        </w:rPr>
      </w:pPr>
    </w:p>
    <w:p w14:paraId="58585DB2" w14:textId="4E071723" w:rsidR="00B76A75" w:rsidRDefault="00B76A75" w:rsidP="00B76A75">
      <w:pPr>
        <w:pStyle w:val="Heading2"/>
      </w:pPr>
      <w:r>
        <w:t>Update on ADDC Executive Committee</w:t>
      </w:r>
    </w:p>
    <w:p w14:paraId="4A7B323D" w14:textId="6502237F" w:rsidR="00D57CC9" w:rsidRPr="00D57CC9" w:rsidRDefault="008C54BD" w:rsidP="00D57CC9">
      <w:pPr>
        <w:pStyle w:val="ADDCBulletinbody"/>
      </w:pPr>
      <w:r>
        <w:t xml:space="preserve">We have recently welcomed </w:t>
      </w:r>
      <w:hyperlink r:id="rId18" w:anchor="GoodReturn" w:history="1">
        <w:r w:rsidRPr="0078442A">
          <w:rPr>
            <w:rStyle w:val="Hyperlink"/>
          </w:rPr>
          <w:t>Alison Thornburn</w:t>
        </w:r>
        <w:r w:rsidR="00254E96" w:rsidRPr="0078442A">
          <w:rPr>
            <w:rStyle w:val="Hyperlink"/>
          </w:rPr>
          <w:t xml:space="preserve"> from Good Return</w:t>
        </w:r>
      </w:hyperlink>
      <w:r w:rsidR="00254E96">
        <w:t xml:space="preserve"> to </w:t>
      </w:r>
      <w:r w:rsidR="006E01CF">
        <w:t xml:space="preserve">our committee. </w:t>
      </w:r>
      <w:r w:rsidR="009948BE">
        <w:t xml:space="preserve">Alison is based in Good Return’s Cambodia office, working with a microfinance partner to provide disability inclusive finance services and promote financial inclusion of people with disabilities at sector level. She also contributes to Good Return’s broader Gender Equity, Disability and Social Inclusion (GEDSI) mainstreaming strategy as a member of the social inclusion action group.  </w:t>
      </w:r>
      <w:r w:rsidR="00D63EEE">
        <w:t>Alison sits in the position formerly held by Fifi Rashand</w:t>
      </w:r>
      <w:r w:rsidR="006157AF">
        <w:t>o. We thank Fifi for</w:t>
      </w:r>
      <w:r w:rsidR="00D57CC9">
        <w:t xml:space="preserve"> the</w:t>
      </w:r>
      <w:r w:rsidR="00D57CC9" w:rsidRPr="00D57CC9">
        <w:t xml:space="preserve"> rich perspectives and expertise </w:t>
      </w:r>
      <w:r w:rsidR="00D57CC9">
        <w:t>she</w:t>
      </w:r>
      <w:r w:rsidR="00D57CC9" w:rsidRPr="00D57CC9">
        <w:t xml:space="preserve"> brought to the committee</w:t>
      </w:r>
      <w:r w:rsidR="00D57CC9">
        <w:t xml:space="preserve"> and wish her well in her future </w:t>
      </w:r>
      <w:proofErr w:type="spellStart"/>
      <w:r w:rsidR="00D57CC9">
        <w:t>endeavours</w:t>
      </w:r>
      <w:proofErr w:type="spellEnd"/>
      <w:r w:rsidR="00D57CC9">
        <w:t>.</w:t>
      </w:r>
    </w:p>
    <w:p w14:paraId="469ED8DD" w14:textId="2B62CAF2" w:rsidR="00FD3D78" w:rsidRDefault="00FD3D78" w:rsidP="009A62FD">
      <w:pPr>
        <w:pStyle w:val="ADDCBulletinbody"/>
        <w:spacing w:before="0" w:after="0"/>
        <w:rPr>
          <w:color w:val="242424"/>
        </w:rPr>
      </w:pPr>
    </w:p>
    <w:p w14:paraId="122626D1" w14:textId="5651D26C" w:rsidR="008B2890" w:rsidRPr="00CC3F6B" w:rsidRDefault="00C6712F" w:rsidP="63FCBA21">
      <w:pPr>
        <w:pStyle w:val="Heading1"/>
        <w:rPr>
          <w:rStyle w:val="Strong"/>
          <w:b/>
        </w:rPr>
      </w:pPr>
      <w:bookmarkStart w:id="1" w:name="_COVID-19_information_for"/>
      <w:bookmarkStart w:id="2" w:name="_COVID-19_information_regarding"/>
      <w:bookmarkStart w:id="3" w:name="_Toc507249319"/>
      <w:bookmarkEnd w:id="1"/>
      <w:bookmarkEnd w:id="2"/>
      <w:r w:rsidRPr="58432881">
        <w:rPr>
          <w:rStyle w:val="Strong"/>
          <w:b/>
        </w:rPr>
        <w:lastRenderedPageBreak/>
        <w:t>IN THE NEWS</w:t>
      </w:r>
      <w:bookmarkStart w:id="4" w:name="_Toc507249320"/>
      <w:bookmarkEnd w:id="3"/>
      <w:bookmarkEnd w:id="4"/>
    </w:p>
    <w:p w14:paraId="0BF700E9" w14:textId="74951811" w:rsidR="18F76F03" w:rsidRDefault="18F76F03" w:rsidP="58432881">
      <w:pPr>
        <w:pStyle w:val="Heading2"/>
      </w:pPr>
      <w:bookmarkStart w:id="5" w:name="CBMAustraliacampaign"/>
      <w:bookmarkStart w:id="6" w:name="FeaturedResources"/>
      <w:bookmarkEnd w:id="5"/>
      <w:r>
        <w:t>CBM Australia’s IDPD campaign: My Start Counts - Let’s ensure children with disabilities count!</w:t>
      </w:r>
    </w:p>
    <w:p w14:paraId="062FE92F" w14:textId="28808A34" w:rsidR="009256D4" w:rsidRPr="00E30745" w:rsidRDefault="00E30745" w:rsidP="00E30745">
      <w:pPr>
        <w:pStyle w:val="ADDCBulletinbody"/>
      </w:pPr>
      <w:r w:rsidRPr="00E30745">
        <w:t xml:space="preserve">Children with disabilities in the poorest nations are among the most </w:t>
      </w:r>
      <w:proofErr w:type="spellStart"/>
      <w:r w:rsidRPr="00E30745">
        <w:t>marginalised</w:t>
      </w:r>
      <w:proofErr w:type="spellEnd"/>
      <w:r w:rsidRPr="00E30745">
        <w:t xml:space="preserve">, </w:t>
      </w:r>
      <w:proofErr w:type="gramStart"/>
      <w:r w:rsidRPr="00E30745">
        <w:t>excluded</w:t>
      </w:r>
      <w:proofErr w:type="gramEnd"/>
      <w:r w:rsidRPr="00E30745">
        <w:t xml:space="preserve"> and vulnerable. They face barriers to health, education and support that so often bind them to a life of extreme poverty.</w:t>
      </w:r>
      <w:r w:rsidRPr="00E30745">
        <w:br/>
      </w:r>
      <w:r w:rsidRPr="00E30745">
        <w:br/>
        <w:t>And too often they are overlooked and not properly accounted for in development efforts. That’s why CBM Australia’s theme for this year’s International Day is: My Start Counts - Let’s ensure children with disabilities count! </w:t>
      </w:r>
      <w:r w:rsidRPr="00E30745">
        <w:br/>
      </w:r>
      <w:r w:rsidRPr="00E30745">
        <w:br/>
        <w:t>Together we can take action to help eliminate those barriers, so children everywhere get the strong start to life they deserve. And we can start by learning more about the situation facing young people with disabilities in our region, and how they are taking action.</w:t>
      </w:r>
      <w:r w:rsidRPr="00E30745">
        <w:br/>
      </w:r>
      <w:r w:rsidRPr="00E30745">
        <w:br/>
        <w:t>Join CBM on Friday 2 December at 2pm AEDT to hear from Jane Edge, CEO of CBM Australia, and for the premiere screening of an interview of two emerging disability leaders from the Pacific.</w:t>
      </w:r>
      <w:r w:rsidRPr="00E30745">
        <w:br/>
      </w:r>
      <w:r w:rsidRPr="00E30745">
        <w:br/>
        <w:t xml:space="preserve">This is a unique opportunity to learn from the lived experience of </w:t>
      </w:r>
      <w:proofErr w:type="spellStart"/>
      <w:r w:rsidRPr="00E30745">
        <w:t>Maselina</w:t>
      </w:r>
      <w:proofErr w:type="spellEnd"/>
      <w:r w:rsidRPr="00E30745">
        <w:t xml:space="preserve"> </w:t>
      </w:r>
      <w:proofErr w:type="spellStart"/>
      <w:r w:rsidRPr="00E30745">
        <w:t>Iuta</w:t>
      </w:r>
      <w:proofErr w:type="spellEnd"/>
      <w:r w:rsidRPr="00E30745">
        <w:t xml:space="preserve"> (Samoa) and </w:t>
      </w:r>
      <w:proofErr w:type="spellStart"/>
      <w:r w:rsidRPr="00E30745">
        <w:t>Beia</w:t>
      </w:r>
      <w:proofErr w:type="spellEnd"/>
      <w:r w:rsidRPr="00E30745">
        <w:t xml:space="preserve"> </w:t>
      </w:r>
      <w:proofErr w:type="spellStart"/>
      <w:r w:rsidRPr="00E30745">
        <w:t>Temango</w:t>
      </w:r>
      <w:proofErr w:type="spellEnd"/>
      <w:r w:rsidRPr="00E30745">
        <w:t xml:space="preserve"> (Kiribati).  </w:t>
      </w:r>
      <w:hyperlink r:id="rId19" w:tgtFrame="_blank" w:history="1">
        <w:r w:rsidRPr="008A595D">
          <w:rPr>
            <w:rStyle w:val="Hyperlink"/>
          </w:rPr>
          <w:t>Register here!</w:t>
        </w:r>
      </w:hyperlink>
      <w:r w:rsidRPr="00E30745">
        <w:br/>
      </w:r>
      <w:r w:rsidRPr="00E30745">
        <w:br/>
        <w:t>Together, we can amplify the voices of children with disabilities to ensure their needs are heard and action is taken so they can achieve their full potential.  </w:t>
      </w:r>
    </w:p>
    <w:p w14:paraId="309BE177" w14:textId="0FEC3D43" w:rsidR="0037375D" w:rsidRPr="0037375D" w:rsidRDefault="001F16B7" w:rsidP="001F16B7">
      <w:pPr>
        <w:pStyle w:val="Heading2"/>
      </w:pPr>
      <w:r>
        <w:t xml:space="preserve">COP27: </w:t>
      </w:r>
      <w:r w:rsidRPr="001F16B7">
        <w:t>Governments still have much to do to achieve disability inclusion in climate action</w:t>
      </w:r>
    </w:p>
    <w:p w14:paraId="709D7AF2" w14:textId="14355B69" w:rsidR="008743B5" w:rsidRDefault="008743B5" w:rsidP="008743B5">
      <w:pPr>
        <w:pStyle w:val="ADDCBulletinbody"/>
      </w:pPr>
      <w:r w:rsidRPr="008743B5">
        <w:t>The 27th Conference of Parties to the United Nations Framework Convention on Climate Change (COP27) has concluded in Sharm El-Sheikh, Egypt. Little attention was given to the rights of the one billion people with disabilities who are among the most affected by the climate crisis. Despite years of advocacy by people with disabilities and their allies, and notwithstanding their obligations under the Paris Agreement and the United Nations Convention on the Rights of Persons with Disabilities, governments continue to fail to comply with their duties to respect, protect, and fulfill the rights of persons with disabilities in their response to climate change.</w:t>
      </w:r>
    </w:p>
    <w:p w14:paraId="2F5E551C" w14:textId="4F1FBC4E" w:rsidR="008743B5" w:rsidRDefault="00524A36" w:rsidP="008743B5">
      <w:pPr>
        <w:pStyle w:val="ADDCBulletinbody"/>
      </w:pPr>
      <w:r w:rsidRPr="00524A36">
        <w:t>COP27 was ground-breaking for disability inclusion in many ways: the number of persons with disabilities participating multiplied compared to earlier conferences, as did the number of events addressing disability organized by different Governments, UN agencies, and other stakeholders. The main decision as well as the action plan for climate empowerment included references to people with disabilities for the first time.</w:t>
      </w:r>
    </w:p>
    <w:p w14:paraId="483F6717" w14:textId="0316C507" w:rsidR="00524A36" w:rsidRPr="008743B5" w:rsidRDefault="009B68E1" w:rsidP="008743B5">
      <w:pPr>
        <w:pStyle w:val="ADDCBulletinbody"/>
      </w:pPr>
      <w:hyperlink r:id="rId20" w:history="1">
        <w:r w:rsidR="00524A36" w:rsidRPr="0037375D">
          <w:rPr>
            <w:rStyle w:val="Hyperlink"/>
          </w:rPr>
          <w:t>Lear</w:t>
        </w:r>
        <w:r w:rsidR="005C6557" w:rsidRPr="0037375D">
          <w:rPr>
            <w:rStyle w:val="Hyperlink"/>
          </w:rPr>
          <w:t>n more in IDA’s blog</w:t>
        </w:r>
      </w:hyperlink>
      <w:r w:rsidR="005C6557">
        <w:t>.</w:t>
      </w:r>
    </w:p>
    <w:p w14:paraId="4A921F13" w14:textId="4A750439" w:rsidR="00EF6005" w:rsidRPr="00A219A7" w:rsidRDefault="00EF6005" w:rsidP="00A219A7">
      <w:pPr>
        <w:pStyle w:val="Heading2"/>
      </w:pPr>
      <w:r w:rsidRPr="00A219A7">
        <w:lastRenderedPageBreak/>
        <w:t>CEDAW Committee adopts General recommendation No 39 on the rights of Indigenous Women and Girls: 30 references to disability and to indigenous women and girls with disabilities</w:t>
      </w:r>
    </w:p>
    <w:p w14:paraId="5F49D845" w14:textId="7B66238A" w:rsidR="001C6C5D" w:rsidRPr="003F17EE" w:rsidRDefault="001C6C5D" w:rsidP="003F17EE">
      <w:pPr>
        <w:pStyle w:val="ADDCBulletinbody"/>
      </w:pPr>
      <w:r w:rsidRPr="003F17EE">
        <w:t xml:space="preserve">The International Disability Alliance (IDA) welcomes the CEDAW Committee’s adoption </w:t>
      </w:r>
      <w:hyperlink r:id="rId21" w:history="1">
        <w:r w:rsidRPr="000802DD">
          <w:rPr>
            <w:rStyle w:val="Hyperlink"/>
          </w:rPr>
          <w:t>General recommendation No. 39 on the rights of Indigenous Women and Girls</w:t>
        </w:r>
      </w:hyperlink>
      <w:r w:rsidRPr="003F17EE">
        <w:t xml:space="preserve"> providing guidance to States Parties to the Convention on the Elimination of all forms of Discrimination against women on the more relevant issues for indigenous women and girls and on State</w:t>
      </w:r>
      <w:r w:rsidR="003F17EE">
        <w:t xml:space="preserve"> </w:t>
      </w:r>
      <w:r w:rsidR="0014391A">
        <w:t>Parties</w:t>
      </w:r>
      <w:r w:rsidRPr="003F17EE">
        <w:t>’ obligations regarding their rights.</w:t>
      </w:r>
    </w:p>
    <w:p w14:paraId="61203E99" w14:textId="41DAF249" w:rsidR="001C6C5D" w:rsidRPr="003F17EE" w:rsidRDefault="001C6C5D" w:rsidP="003F17EE">
      <w:pPr>
        <w:pStyle w:val="ADDCBulletinbody"/>
      </w:pPr>
      <w:r w:rsidRPr="003F17EE">
        <w:t>IDA highly welcomes the outstanding level of inclusiveness of indigenous women and girls with disabilities. The general recommendation includes 30 (thirty) references to disability and to indigenous women and girls with disabilities. Indeed, when referring to non-discrimination and intersectionality, the CEDAW Committee includes “disability” among the many grounds of discrimination and/or layer of identities involved (See paragraphs 2, 3, 4, 16 and 17).</w:t>
      </w:r>
    </w:p>
    <w:p w14:paraId="30D608C8" w14:textId="186E68C9" w:rsidR="00A219A7" w:rsidRDefault="001C6C5D" w:rsidP="003F17EE">
      <w:pPr>
        <w:pStyle w:val="ADDCBulletinbody"/>
      </w:pPr>
      <w:r w:rsidRPr="003F17EE">
        <w:t>Focusing more on issues specific to indigenous women and girls with disabilities, the CEDAW Committee “highlights in particular the gravity of discrimination and gender-based violence against Indigenous Women and Girls with disabilities living in institutions” (paragraph 9) and stress</w:t>
      </w:r>
      <w:r w:rsidR="00353DA1">
        <w:t>es</w:t>
      </w:r>
      <w:r w:rsidRPr="003F17EE">
        <w:t xml:space="preserve"> that “[</w:t>
      </w:r>
      <w:proofErr w:type="spellStart"/>
      <w:r w:rsidRPr="003F17EE">
        <w:t>i</w:t>
      </w:r>
      <w:proofErr w:type="spellEnd"/>
      <w:r w:rsidRPr="003F17EE">
        <w:t>]</w:t>
      </w:r>
      <w:proofErr w:type="spellStart"/>
      <w:r w:rsidRPr="003F17EE">
        <w:t>ndigenous</w:t>
      </w:r>
      <w:proofErr w:type="spellEnd"/>
      <w:r w:rsidRPr="003F17EE">
        <w:t xml:space="preserve"> women with disabilities commonly experience the denial of legal capacity which leads to further human rights violations in areas such as access to justice, institutionalized violence, and forced sterilization” (paragraph 9).</w:t>
      </w:r>
    </w:p>
    <w:p w14:paraId="627E47CF" w14:textId="0339087B" w:rsidR="00CE7913" w:rsidRPr="00CE7913" w:rsidRDefault="00CE7913" w:rsidP="00CE7913">
      <w:pPr>
        <w:pStyle w:val="ADDCBulletinbody"/>
        <w:rPr>
          <w:lang w:val="en-AU"/>
        </w:rPr>
      </w:pPr>
      <w:r w:rsidRPr="00CE7913">
        <w:rPr>
          <w:lang w:val="en-AU"/>
        </w:rPr>
        <w:t xml:space="preserve">Jointly with the Indigenous Persons with Disabilities Global Network (IPWDGN), the International Disability Alliance actively engaged in the process leading to this general comment engaging at each stage open for participation. </w:t>
      </w:r>
      <w:r w:rsidR="0092591B">
        <w:rPr>
          <w:lang w:val="en-AU"/>
        </w:rPr>
        <w:t>Together they made the following two submission:</w:t>
      </w:r>
    </w:p>
    <w:p w14:paraId="2195CC6F" w14:textId="77777777" w:rsidR="00CE7913" w:rsidRPr="00CE7913" w:rsidRDefault="00CE7913" w:rsidP="00CE7913">
      <w:pPr>
        <w:pStyle w:val="ADDCBulletinbody"/>
        <w:numPr>
          <w:ilvl w:val="0"/>
          <w:numId w:val="11"/>
        </w:numPr>
        <w:rPr>
          <w:lang w:val="en-AU"/>
        </w:rPr>
      </w:pPr>
      <w:r w:rsidRPr="00CE7913">
        <w:rPr>
          <w:lang w:val="en-AU"/>
        </w:rPr>
        <w:t>Submission for the CEDAW Committee Day of General Discussion on the Rights of Indigenous Women and Girls (June 2021) in </w:t>
      </w:r>
      <w:hyperlink r:id="rId22" w:history="1">
        <w:r w:rsidRPr="00CE7913">
          <w:rPr>
            <w:rStyle w:val="Hyperlink"/>
            <w:b/>
            <w:bCs/>
            <w:lang w:val="en-AU"/>
          </w:rPr>
          <w:t>PDF</w:t>
        </w:r>
      </w:hyperlink>
      <w:r w:rsidRPr="00CE7913">
        <w:rPr>
          <w:lang w:val="en-AU"/>
        </w:rPr>
        <w:t> or </w:t>
      </w:r>
      <w:hyperlink r:id="rId23" w:history="1">
        <w:r w:rsidRPr="00CE7913">
          <w:rPr>
            <w:rStyle w:val="Hyperlink"/>
            <w:b/>
            <w:bCs/>
            <w:lang w:val="en-AU"/>
          </w:rPr>
          <w:t>Word</w:t>
        </w:r>
      </w:hyperlink>
    </w:p>
    <w:p w14:paraId="6F3EB83E" w14:textId="77777777" w:rsidR="00EE70AD" w:rsidRDefault="00CE7913" w:rsidP="00EE70AD">
      <w:pPr>
        <w:pStyle w:val="ADDCBulletinbody"/>
        <w:numPr>
          <w:ilvl w:val="0"/>
          <w:numId w:val="11"/>
        </w:numPr>
        <w:rPr>
          <w:lang w:val="en-AU"/>
        </w:rPr>
      </w:pPr>
      <w:r w:rsidRPr="00CE7913">
        <w:rPr>
          <w:lang w:val="en-AU"/>
        </w:rPr>
        <w:t>Submission on the CEDAW Committee’s Draft General Recommendation on Indigenous Women and Girls (January 2021) in </w:t>
      </w:r>
      <w:hyperlink r:id="rId24" w:history="1">
        <w:r w:rsidRPr="00CE7913">
          <w:rPr>
            <w:rStyle w:val="Hyperlink"/>
            <w:b/>
            <w:bCs/>
            <w:lang w:val="en-AU"/>
          </w:rPr>
          <w:t>PDF</w:t>
        </w:r>
      </w:hyperlink>
      <w:r w:rsidRPr="00CE7913">
        <w:rPr>
          <w:lang w:val="en-AU"/>
        </w:rPr>
        <w:t> or </w:t>
      </w:r>
      <w:hyperlink r:id="rId25" w:history="1">
        <w:r w:rsidRPr="00CE7913">
          <w:rPr>
            <w:rStyle w:val="Hyperlink"/>
            <w:b/>
            <w:bCs/>
            <w:lang w:val="en-AU"/>
          </w:rPr>
          <w:t>Word</w:t>
        </w:r>
      </w:hyperlink>
    </w:p>
    <w:p w14:paraId="6ADE14E5" w14:textId="31F3C0F8" w:rsidR="00EE70AD" w:rsidRPr="00EE70AD" w:rsidRDefault="009B68E1" w:rsidP="00EE70AD">
      <w:pPr>
        <w:pStyle w:val="ADDCBulletinbody"/>
        <w:ind w:left="720"/>
        <w:rPr>
          <w:lang w:val="en-AU"/>
        </w:rPr>
      </w:pPr>
      <w:hyperlink r:id="rId26" w:history="1">
        <w:r w:rsidR="00EE70AD" w:rsidRPr="009120C2">
          <w:rPr>
            <w:rStyle w:val="Hyperlink"/>
          </w:rPr>
          <w:t>Read more of IDA’s article</w:t>
        </w:r>
      </w:hyperlink>
      <w:r w:rsidR="00EE70AD">
        <w:t>.</w:t>
      </w:r>
    </w:p>
    <w:p w14:paraId="6FC3FD44" w14:textId="2FC72365" w:rsidR="0013448B" w:rsidRDefault="0013448B" w:rsidP="0013448B">
      <w:pPr>
        <w:pStyle w:val="Heading2"/>
      </w:pPr>
      <w:r>
        <w:t>Unity is strength: Strategizing the consolidation of the movement of persons with psychosocial disabilities in Africa</w:t>
      </w:r>
    </w:p>
    <w:p w14:paraId="14EE9E81" w14:textId="0A5FA29D" w:rsidR="0013448B" w:rsidRDefault="0013448B" w:rsidP="0013448B">
      <w:pPr>
        <w:pStyle w:val="ADDCBulletinbody"/>
      </w:pPr>
      <w:r>
        <w:t>From 17th to 19th November 2022, the Pan African Network of Persons with Psychosocial Disabilities (PANPPD), the United Disabled People of Kenya (UDPK), the African Disability Forum (ADF), and the International Disability Alliance (IDA) hosted a three-day workshop in Nairobi, Kenya.</w:t>
      </w:r>
    </w:p>
    <w:p w14:paraId="67513F0F" w14:textId="780B211C" w:rsidR="00AF5714" w:rsidRDefault="0013448B" w:rsidP="0013448B">
      <w:pPr>
        <w:pStyle w:val="ADDCBulletinbody"/>
      </w:pPr>
      <w:r>
        <w:lastRenderedPageBreak/>
        <w:t>The workshop aimed at consolidating PANPPD’s strategic framework 2023-2026 and building consensus and ownership among its members on the strategy and vision. The workshop was supported by the Norwegian Cooperation Agency (NORAD) and the Open Society Foundation (OSF).</w:t>
      </w:r>
    </w:p>
    <w:p w14:paraId="5E023478" w14:textId="7BD618B8" w:rsidR="0013448B" w:rsidRPr="009120C2" w:rsidRDefault="009B68E1" w:rsidP="0013448B">
      <w:pPr>
        <w:pStyle w:val="ADDCBulletinbody"/>
      </w:pPr>
      <w:hyperlink r:id="rId27" w:history="1">
        <w:r w:rsidR="0013448B" w:rsidRPr="003F0515">
          <w:rPr>
            <w:rStyle w:val="Hyperlink"/>
          </w:rPr>
          <w:t xml:space="preserve">Learn more </w:t>
        </w:r>
        <w:r w:rsidR="003F0515" w:rsidRPr="003F0515">
          <w:rPr>
            <w:rStyle w:val="Hyperlink"/>
          </w:rPr>
          <w:t xml:space="preserve">in this blog </w:t>
        </w:r>
        <w:r w:rsidR="0013448B" w:rsidRPr="003F0515">
          <w:rPr>
            <w:rStyle w:val="Hyperlink"/>
          </w:rPr>
          <w:t>about t</w:t>
        </w:r>
        <w:r w:rsidR="003F0515" w:rsidRPr="003F0515">
          <w:rPr>
            <w:rStyle w:val="Hyperlink"/>
          </w:rPr>
          <w:t>he workshop</w:t>
        </w:r>
      </w:hyperlink>
      <w:r w:rsidR="003F0515">
        <w:t>.</w:t>
      </w:r>
    </w:p>
    <w:p w14:paraId="080D4CBC" w14:textId="24D38E2F" w:rsidR="009C785F" w:rsidRPr="00810D43" w:rsidRDefault="0066118D" w:rsidP="58432881">
      <w:pPr>
        <w:pStyle w:val="Heading1"/>
        <w:rPr>
          <w:rStyle w:val="Strong"/>
          <w:rFonts w:eastAsia="MS Mincho"/>
          <w:b/>
          <w:color w:val="4A4A4A"/>
          <w:sz w:val="21"/>
          <w:szCs w:val="21"/>
        </w:rPr>
      </w:pPr>
      <w:r w:rsidRPr="58432881">
        <w:rPr>
          <w:rStyle w:val="Strong"/>
          <w:b/>
        </w:rPr>
        <w:t>NEW</w:t>
      </w:r>
      <w:r w:rsidR="0067123F" w:rsidRPr="58432881">
        <w:rPr>
          <w:rStyle w:val="Strong"/>
          <w:b/>
        </w:rPr>
        <w:t xml:space="preserve"> RESOURCES</w:t>
      </w:r>
      <w:bookmarkEnd w:id="6"/>
    </w:p>
    <w:p w14:paraId="5EADCE29" w14:textId="77777777" w:rsidR="00BA57B1" w:rsidRPr="00BA57B1" w:rsidRDefault="00BA57B1" w:rsidP="00BA57B1">
      <w:pPr>
        <w:pStyle w:val="Heading2"/>
        <w:rPr>
          <w:rStyle w:val="Hyperlink"/>
          <w:color w:val="auto"/>
          <w:u w:val="none"/>
        </w:rPr>
      </w:pPr>
      <w:r w:rsidRPr="00BA57B1">
        <w:rPr>
          <w:rStyle w:val="Hyperlink"/>
          <w:color w:val="auto"/>
          <w:u w:val="none"/>
        </w:rPr>
        <w:t>Missing in Climate Action: Stories of persons with disabilities from the Global South</w:t>
      </w:r>
    </w:p>
    <w:p w14:paraId="22ABDBD9" w14:textId="316B479C" w:rsidR="00466C6A" w:rsidRDefault="00BA57B1" w:rsidP="007150E1">
      <w:pPr>
        <w:pStyle w:val="ADDCBulletinbody"/>
        <w:rPr>
          <w:rStyle w:val="Hyperlink"/>
          <w:color w:val="auto"/>
          <w:u w:val="none"/>
        </w:rPr>
      </w:pPr>
      <w:r w:rsidRPr="00BA57B1">
        <w:rPr>
          <w:rStyle w:val="Hyperlink"/>
          <w:color w:val="auto"/>
          <w:u w:val="none"/>
        </w:rPr>
        <w:t xml:space="preserve">This </w:t>
      </w:r>
      <w:r w:rsidR="00CE4A89">
        <w:rPr>
          <w:rStyle w:val="Hyperlink"/>
          <w:color w:val="auto"/>
          <w:u w:val="none"/>
        </w:rPr>
        <w:t xml:space="preserve">CBM Global </w:t>
      </w:r>
      <w:r w:rsidRPr="00BA57B1">
        <w:rPr>
          <w:rStyle w:val="Hyperlink"/>
          <w:color w:val="auto"/>
          <w:u w:val="none"/>
        </w:rPr>
        <w:t xml:space="preserve">publication tells the story of the people, the individuals and communities affected by climate change, yet absent from key conversations and actions on climate. Its purpose is to amplify the perspectives of persons with disabilities and their representative </w:t>
      </w:r>
      <w:proofErr w:type="spellStart"/>
      <w:r w:rsidRPr="00BA57B1">
        <w:rPr>
          <w:rStyle w:val="Hyperlink"/>
          <w:color w:val="auto"/>
          <w:u w:val="none"/>
        </w:rPr>
        <w:t>organisations</w:t>
      </w:r>
      <w:proofErr w:type="spellEnd"/>
      <w:r w:rsidRPr="00BA57B1">
        <w:rPr>
          <w:rStyle w:val="Hyperlink"/>
          <w:color w:val="auto"/>
          <w:u w:val="none"/>
        </w:rPr>
        <w:t xml:space="preserve"> and by doing so make a small contribution into an under researched area.</w:t>
      </w:r>
    </w:p>
    <w:p w14:paraId="3464BA78" w14:textId="3FAAA9D1" w:rsidR="00466C6A" w:rsidRDefault="009B68E1" w:rsidP="007150E1">
      <w:pPr>
        <w:pStyle w:val="ADDCBulletinbody"/>
        <w:rPr>
          <w:rStyle w:val="Hyperlink"/>
          <w:color w:val="auto"/>
          <w:u w:val="none"/>
        </w:rPr>
      </w:pPr>
      <w:hyperlink r:id="rId28" w:history="1">
        <w:r w:rsidR="007150E1" w:rsidRPr="00CE4A89">
          <w:rPr>
            <w:rStyle w:val="Hyperlink"/>
          </w:rPr>
          <w:t>Download the report</w:t>
        </w:r>
      </w:hyperlink>
      <w:r w:rsidR="007150E1">
        <w:rPr>
          <w:rStyle w:val="Hyperlink"/>
          <w:color w:val="auto"/>
          <w:u w:val="none"/>
        </w:rPr>
        <w:t>.</w:t>
      </w:r>
    </w:p>
    <w:p w14:paraId="34A4B19C" w14:textId="361DE847" w:rsidR="19011714" w:rsidRPr="001C3610" w:rsidRDefault="19011714" w:rsidP="001C3610">
      <w:pPr>
        <w:pStyle w:val="Heading2"/>
        <w:rPr>
          <w:rStyle w:val="Hyperlink"/>
          <w:color w:val="auto"/>
          <w:u w:val="none"/>
        </w:rPr>
      </w:pPr>
      <w:r w:rsidRPr="001C3610">
        <w:rPr>
          <w:rStyle w:val="Hyperlink"/>
          <w:color w:val="auto"/>
          <w:u w:val="none"/>
        </w:rPr>
        <w:t>Background Briefing Report: Leave No One Behind: People with Disabilities and Older People in Climate-Related Disasters</w:t>
      </w:r>
    </w:p>
    <w:p w14:paraId="2F0F3228" w14:textId="77777777" w:rsidR="00412ED8" w:rsidRDefault="000212CA" w:rsidP="001C3610">
      <w:pPr>
        <w:pStyle w:val="ADDCBulletinbody"/>
      </w:pPr>
      <w:r>
        <w:t>This r</w:t>
      </w:r>
      <w:r w:rsidR="5C10AF0D" w:rsidRPr="001C3610">
        <w:t>esearch conducted by Human Rights Watch suggests that in situations of disasters and extreme weather events, people with disabilities and older people were at higher risk of death, as well as physical and mental health impacts, which were compounded by experiences of poverty and isolation. People with disabilities and older people faced greater issues accessing warnings and emergency information, as well as reaching humanitarian support in the aftermath. Many of those interviewed expressed fear about future climate-related disasters.</w:t>
      </w:r>
      <w:r w:rsidR="463C1FBC" w:rsidRPr="001C3610">
        <w:t xml:space="preserve"> </w:t>
      </w:r>
    </w:p>
    <w:p w14:paraId="232A5261" w14:textId="3E96823D" w:rsidR="088304F9" w:rsidRPr="001C3610" w:rsidRDefault="088304F9" w:rsidP="001C3610">
      <w:pPr>
        <w:pStyle w:val="ADDCBulletinbody"/>
      </w:pPr>
      <w:r w:rsidRPr="001C3610">
        <w:t>Human Rights Watch urges governments, the UN, and environmental groups to include and use the expertise of disability and older people’s rights advocates to jointly improve future preparations and support for extreme weather, ensuring that all have access, and no one is left behind.</w:t>
      </w:r>
    </w:p>
    <w:p w14:paraId="3A4DE1AF" w14:textId="0213FBC0" w:rsidR="008E38E6" w:rsidRDefault="009B68E1" w:rsidP="58432881">
      <w:pPr>
        <w:jc w:val="both"/>
        <w:rPr>
          <w:rStyle w:val="Hyperlink"/>
          <w:rFonts w:ascii="Segoe UI" w:eastAsia="Segoe UI" w:hAnsi="Segoe UI" w:cs="Segoe UI"/>
          <w:sz w:val="21"/>
          <w:szCs w:val="21"/>
        </w:rPr>
      </w:pPr>
      <w:hyperlink r:id="rId29">
        <w:r w:rsidR="46DC0728" w:rsidRPr="58432881">
          <w:rPr>
            <w:rStyle w:val="Hyperlink"/>
            <w:rFonts w:ascii="Segoe UI" w:eastAsia="Segoe UI" w:hAnsi="Segoe UI" w:cs="Segoe UI"/>
            <w:sz w:val="21"/>
            <w:szCs w:val="21"/>
          </w:rPr>
          <w:t>Access the full report here</w:t>
        </w:r>
      </w:hyperlink>
      <w:r w:rsidR="00412ED8">
        <w:rPr>
          <w:rStyle w:val="Hyperlink"/>
          <w:rFonts w:ascii="Segoe UI" w:eastAsia="Segoe UI" w:hAnsi="Segoe UI" w:cs="Segoe UI"/>
          <w:sz w:val="21"/>
          <w:szCs w:val="21"/>
        </w:rPr>
        <w:t>.</w:t>
      </w:r>
    </w:p>
    <w:p w14:paraId="336C359D" w14:textId="2A1066AC" w:rsidR="000A727A" w:rsidRPr="00017C52" w:rsidRDefault="000A727A" w:rsidP="00CA63B7">
      <w:pPr>
        <w:pStyle w:val="Heading2"/>
      </w:pPr>
      <w:r w:rsidRPr="00017C52">
        <w:t>Global Disability Summit 2022 Report</w:t>
      </w:r>
    </w:p>
    <w:p w14:paraId="2AA243BA" w14:textId="6B325665" w:rsidR="000A727A" w:rsidRPr="00017C52" w:rsidRDefault="000A727A" w:rsidP="00017C52">
      <w:pPr>
        <w:pStyle w:val="ADDCBulletinbody"/>
      </w:pPr>
      <w:r w:rsidRPr="00017C52">
        <w:t xml:space="preserve">The Global Disability Summit (GDS2022) was held in February 2022. The Summit represented a pivotal moment and collected more than 1400 new commitments; the pledges came from a diverse array of 190 stakeholders including governments, multilateral agencies, donors, foundations, the private sector, CSOs, and </w:t>
      </w:r>
      <w:proofErr w:type="spellStart"/>
      <w:r w:rsidRPr="00017C52">
        <w:t>organisations</w:t>
      </w:r>
      <w:proofErr w:type="spellEnd"/>
      <w:r w:rsidRPr="00017C52">
        <w:t xml:space="preserve"> of pe</w:t>
      </w:r>
      <w:r w:rsidR="00017C52">
        <w:t>ople</w:t>
      </w:r>
      <w:r w:rsidRPr="00017C52">
        <w:t xml:space="preserve"> with disabilities (OPDs).</w:t>
      </w:r>
    </w:p>
    <w:p w14:paraId="4216AD8A" w14:textId="62BD3BD9" w:rsidR="000A727A" w:rsidRPr="00017C52" w:rsidRDefault="000A727A" w:rsidP="00017C52">
      <w:pPr>
        <w:pStyle w:val="ADDCBulletinbody"/>
      </w:pPr>
      <w:r w:rsidRPr="00017C52">
        <w:t>After the Summit, the permanent co-host of the mechanism, the International Disability Alliance, with the support of the Global Disability Summit Secretariat, embarked on an analysis of the commitments received.</w:t>
      </w:r>
    </w:p>
    <w:p w14:paraId="53ADA96C" w14:textId="077C989E" w:rsidR="000A727A" w:rsidRDefault="000A727A" w:rsidP="00017C52">
      <w:pPr>
        <w:pStyle w:val="ADDCBulletinbody"/>
      </w:pPr>
      <w:r w:rsidRPr="00017C52">
        <w:lastRenderedPageBreak/>
        <w:t>Through the Global Disability Summit Report, key information from the preparatory phase of the GDS2022</w:t>
      </w:r>
      <w:r w:rsidR="009E3389">
        <w:t xml:space="preserve"> is provided</w:t>
      </w:r>
      <w:r w:rsidRPr="00017C52">
        <w:t xml:space="preserve"> relating to the regional and national consultations, how the GDS agenda</w:t>
      </w:r>
      <w:r w:rsidR="009E3389">
        <w:t xml:space="preserve"> was selected</w:t>
      </w:r>
      <w:r w:rsidRPr="00017C52">
        <w:t xml:space="preserve">, the mechanisms in place that allowed </w:t>
      </w:r>
      <w:r w:rsidR="009E3389">
        <w:t xml:space="preserve">the IDA </w:t>
      </w:r>
      <w:r w:rsidR="007D4993">
        <w:t xml:space="preserve">and the GDS Secretariat </w:t>
      </w:r>
      <w:r w:rsidR="009E3389">
        <w:t>to</w:t>
      </w:r>
      <w:r w:rsidRPr="00017C52">
        <w:t xml:space="preserve"> take stock of the progress made since GDS2018, and what </w:t>
      </w:r>
      <w:r w:rsidR="007D4993">
        <w:t xml:space="preserve">they </w:t>
      </w:r>
      <w:r w:rsidRPr="00017C52">
        <w:t>have been doing to monitor the implementation of the commitments.</w:t>
      </w:r>
    </w:p>
    <w:p w14:paraId="51F7889D" w14:textId="17D10BB6" w:rsidR="007D4993" w:rsidRPr="00017C52" w:rsidRDefault="009B68E1" w:rsidP="00017C52">
      <w:pPr>
        <w:pStyle w:val="ADDCBulletinbody"/>
      </w:pPr>
      <w:hyperlink r:id="rId30" w:history="1">
        <w:r w:rsidR="00B9498C" w:rsidRPr="00B11C6E">
          <w:rPr>
            <w:rStyle w:val="Hyperlink"/>
          </w:rPr>
          <w:t>Learn more about and access the report</w:t>
        </w:r>
      </w:hyperlink>
      <w:r w:rsidR="00B9498C">
        <w:t>.</w:t>
      </w:r>
    </w:p>
    <w:p w14:paraId="37EFB283" w14:textId="77C8BEA1" w:rsidR="00534C19" w:rsidRPr="00534C19" w:rsidRDefault="007777E6" w:rsidP="4F7C1859">
      <w:pPr>
        <w:pStyle w:val="Heading1"/>
        <w:jc w:val="both"/>
      </w:pPr>
      <w:bookmarkStart w:id="7" w:name="WebinarRecordings"/>
      <w:bookmarkEnd w:id="7"/>
      <w:r>
        <w:t>Webinar recordings</w:t>
      </w:r>
    </w:p>
    <w:p w14:paraId="64946AD2" w14:textId="4D2CF61D" w:rsidR="00B84D6C" w:rsidRPr="00B84D6C" w:rsidRDefault="00B84D6C" w:rsidP="00B84D6C">
      <w:pPr>
        <w:pStyle w:val="Heading2"/>
        <w:rPr>
          <w:rStyle w:val="Hyperlink"/>
          <w:color w:val="auto"/>
          <w:u w:val="none"/>
        </w:rPr>
      </w:pPr>
      <w:r w:rsidRPr="00B84D6C">
        <w:rPr>
          <w:rStyle w:val="Hyperlink"/>
          <w:color w:val="auto"/>
          <w:u w:val="none"/>
        </w:rPr>
        <w:t xml:space="preserve">Webinar Snapshot on gender-based violence in Cameroon  </w:t>
      </w:r>
    </w:p>
    <w:p w14:paraId="30F83274" w14:textId="7519C9F4" w:rsidR="00B84D6C" w:rsidRPr="00B84D6C" w:rsidRDefault="00B84D6C" w:rsidP="00B84D6C">
      <w:pPr>
        <w:pStyle w:val="ADDCBulletinbody"/>
        <w:rPr>
          <w:rStyle w:val="Hyperlink"/>
          <w:color w:val="auto"/>
          <w:u w:val="none"/>
        </w:rPr>
      </w:pPr>
      <w:r w:rsidRPr="00B84D6C">
        <w:rPr>
          <w:rStyle w:val="Hyperlink"/>
          <w:color w:val="auto"/>
          <w:u w:val="none"/>
        </w:rPr>
        <w:t>Women with disabilities are more likely to experience violence than women without a disability and are less likely to disclose incidents of sexual violence and domestic abuse.</w:t>
      </w:r>
      <w:r>
        <w:rPr>
          <w:rStyle w:val="Hyperlink"/>
          <w:color w:val="auto"/>
          <w:u w:val="none"/>
        </w:rPr>
        <w:t xml:space="preserve"> </w:t>
      </w:r>
      <w:r w:rsidRPr="00B84D6C">
        <w:rPr>
          <w:rStyle w:val="Hyperlink"/>
          <w:color w:val="auto"/>
          <w:u w:val="none"/>
        </w:rPr>
        <w:t xml:space="preserve">Recently, CBM Australia, alongside staff from the Cameroon Baptist Convention Health Services and two women with disabilities from a local </w:t>
      </w:r>
      <w:proofErr w:type="spellStart"/>
      <w:r w:rsidRPr="00B84D6C">
        <w:rPr>
          <w:rStyle w:val="Hyperlink"/>
          <w:color w:val="auto"/>
          <w:u w:val="none"/>
        </w:rPr>
        <w:t>Organisation</w:t>
      </w:r>
      <w:proofErr w:type="spellEnd"/>
      <w:r w:rsidRPr="00B84D6C">
        <w:rPr>
          <w:rStyle w:val="Hyperlink"/>
          <w:color w:val="auto"/>
          <w:u w:val="none"/>
        </w:rPr>
        <w:t xml:space="preserve"> of People with Disabilities, held a webinar discussing why women with disabilities do not report incidents of gender-based violence in Cameroon.</w:t>
      </w:r>
    </w:p>
    <w:p w14:paraId="17E400AD" w14:textId="3365C5E7" w:rsidR="00091AFE" w:rsidRDefault="00B84D6C" w:rsidP="00B84D6C">
      <w:pPr>
        <w:pStyle w:val="ADDCBulletinbody"/>
        <w:rPr>
          <w:rStyle w:val="Hyperlink"/>
          <w:color w:val="auto"/>
          <w:u w:val="none"/>
        </w:rPr>
      </w:pPr>
      <w:r w:rsidRPr="00B84D6C">
        <w:rPr>
          <w:rStyle w:val="Hyperlink"/>
          <w:color w:val="auto"/>
          <w:u w:val="none"/>
        </w:rPr>
        <w:t>The presentation drew on the findings from research the Cameroon Baptist Convention Health Services undertook, with support from CBM Australia, to understand better the barriers preventing women with disabilities in Cameroon from disclosing incidents of sexual violence and domestic abuse. </w:t>
      </w:r>
    </w:p>
    <w:p w14:paraId="62661079" w14:textId="3DBAB13F" w:rsidR="00982801" w:rsidRPr="00982801" w:rsidRDefault="009B68E1" w:rsidP="00982801">
      <w:pPr>
        <w:jc w:val="both"/>
        <w:rPr>
          <w:rStyle w:val="Hyperlink"/>
          <w:rFonts w:ascii="Segoe UI" w:eastAsia="Segoe UI" w:hAnsi="Segoe UI" w:cs="Segoe UI"/>
          <w:color w:val="1A2E3B"/>
          <w:sz w:val="21"/>
          <w:szCs w:val="21"/>
          <w:u w:val="none"/>
        </w:rPr>
      </w:pPr>
      <w:hyperlink r:id="rId31" w:history="1">
        <w:r w:rsidR="00982801" w:rsidRPr="005860EB">
          <w:rPr>
            <w:rStyle w:val="Hyperlink"/>
            <w:rFonts w:ascii="Segoe UI" w:eastAsia="Segoe UI" w:hAnsi="Segoe UI" w:cs="Segoe UI"/>
            <w:sz w:val="21"/>
            <w:szCs w:val="21"/>
          </w:rPr>
          <w:t>Access the webinar here</w:t>
        </w:r>
      </w:hyperlink>
      <w:r w:rsidR="00982801" w:rsidRPr="00982801">
        <w:rPr>
          <w:rFonts w:ascii="Segoe UI" w:eastAsia="Segoe UI" w:hAnsi="Segoe UI" w:cs="Segoe UI"/>
          <w:sz w:val="21"/>
          <w:szCs w:val="21"/>
        </w:rPr>
        <w:t>.</w:t>
      </w:r>
    </w:p>
    <w:p w14:paraId="0A5E16F8" w14:textId="25E9DD85" w:rsidR="00E259B3" w:rsidRDefault="00E259B3" w:rsidP="00E259B3">
      <w:pPr>
        <w:pStyle w:val="Heading2"/>
        <w:rPr>
          <w:rStyle w:val="Hyperlink"/>
          <w:color w:val="auto"/>
          <w:u w:val="none"/>
        </w:rPr>
      </w:pPr>
      <w:r w:rsidRPr="58432881">
        <w:rPr>
          <w:rStyle w:val="Hyperlink"/>
          <w:color w:val="auto"/>
          <w:u w:val="none"/>
        </w:rPr>
        <w:t>Closing the Justice Gap for women with intellectual and psychosocial disabilities in Asia and the Pacific</w:t>
      </w:r>
      <w:r>
        <w:rPr>
          <w:rStyle w:val="Hyperlink"/>
          <w:color w:val="auto"/>
          <w:u w:val="none"/>
        </w:rPr>
        <w:t xml:space="preserve"> </w:t>
      </w:r>
      <w:r w:rsidRPr="002D1F79">
        <w:rPr>
          <w:rStyle w:val="Hyperlink"/>
          <w:color w:val="auto"/>
          <w:u w:val="none"/>
        </w:rPr>
        <w:t>(</w:t>
      </w:r>
      <w:r>
        <w:rPr>
          <w:rStyle w:val="Hyperlink"/>
          <w:color w:val="auto"/>
          <w:u w:val="none"/>
        </w:rPr>
        <w:t>20 Octo</w:t>
      </w:r>
      <w:r w:rsidRPr="002D1F79">
        <w:rPr>
          <w:rStyle w:val="Hyperlink"/>
          <w:color w:val="auto"/>
          <w:u w:val="none"/>
        </w:rPr>
        <w:t>ber 2022)</w:t>
      </w:r>
    </w:p>
    <w:p w14:paraId="56A3D6C6" w14:textId="77777777" w:rsidR="00E259B3" w:rsidRPr="008E38E6" w:rsidRDefault="00E259B3" w:rsidP="008E38E6">
      <w:pPr>
        <w:pStyle w:val="ADDCBulletinbody"/>
      </w:pPr>
      <w:r w:rsidRPr="008E38E6">
        <w:t xml:space="preserve">UN Women Regional Office Asia and the Pacific and together with the Government of Sweden, University of Galway, OHCHR, the International Commission of Jurists and the International Disability Alliance hosted the side event in the margins of the ESCAP High-level Intergovernmental Meeting on the Final Review of the Asian and Pacific Decade of Persons with Disabilities. The panel discusses and shared challenges encountered by this group of women, good practices, and the emerging learnings of a pioneering legal needs survey conducted in the Philippines, Nepal, Indonesia, and Fiji to identify the legal needs of women with psychosocial and intellectual disabilities. </w:t>
      </w:r>
    </w:p>
    <w:p w14:paraId="667349FC" w14:textId="77777777" w:rsidR="00E259B3" w:rsidRDefault="009B68E1" w:rsidP="00E259B3">
      <w:pPr>
        <w:jc w:val="both"/>
        <w:rPr>
          <w:rFonts w:ascii="Segoe UI" w:eastAsia="Segoe UI" w:hAnsi="Segoe UI" w:cs="Segoe UI"/>
          <w:color w:val="1A2E3B"/>
          <w:sz w:val="21"/>
          <w:szCs w:val="21"/>
        </w:rPr>
      </w:pPr>
      <w:hyperlink r:id="rId32">
        <w:r w:rsidR="00E259B3" w:rsidRPr="58432881">
          <w:rPr>
            <w:rStyle w:val="Hyperlink"/>
            <w:rFonts w:ascii="Segoe UI" w:eastAsia="Segoe UI" w:hAnsi="Segoe UI" w:cs="Segoe UI"/>
            <w:sz w:val="21"/>
            <w:szCs w:val="21"/>
          </w:rPr>
          <w:t>Access the webinar here.</w:t>
        </w:r>
      </w:hyperlink>
    </w:p>
    <w:p w14:paraId="0B6A2337" w14:textId="6FDBF4AA" w:rsidR="11EDA0CD" w:rsidRPr="002D1F79" w:rsidRDefault="11EDA0CD" w:rsidP="002D1F79">
      <w:pPr>
        <w:pStyle w:val="Heading2"/>
        <w:rPr>
          <w:rStyle w:val="Hyperlink"/>
          <w:color w:val="auto"/>
          <w:u w:val="none"/>
        </w:rPr>
      </w:pPr>
      <w:r w:rsidRPr="002D1F79">
        <w:rPr>
          <w:rStyle w:val="Hyperlink"/>
          <w:color w:val="auto"/>
          <w:u w:val="none"/>
        </w:rPr>
        <w:t xml:space="preserve">COP27 </w:t>
      </w:r>
      <w:r w:rsidR="00544A72">
        <w:rPr>
          <w:rStyle w:val="Hyperlink"/>
          <w:color w:val="auto"/>
          <w:u w:val="none"/>
        </w:rPr>
        <w:t>side e</w:t>
      </w:r>
      <w:r w:rsidRPr="002D1F79">
        <w:rPr>
          <w:rStyle w:val="Hyperlink"/>
          <w:color w:val="auto"/>
          <w:u w:val="none"/>
        </w:rPr>
        <w:t>vent: From exclusion to leadership: People with Disabilities Develop an Agenda for Inclusive Climate Action (10 November 2022)</w:t>
      </w:r>
    </w:p>
    <w:p w14:paraId="51EED6E5" w14:textId="10025C4D" w:rsidR="11EDA0CD" w:rsidRDefault="11EDA0CD" w:rsidP="58432881">
      <w:pPr>
        <w:jc w:val="both"/>
        <w:rPr>
          <w:rFonts w:ascii="Segoe UI" w:eastAsia="Segoe UI" w:hAnsi="Segoe UI" w:cs="Segoe UI"/>
          <w:sz w:val="21"/>
          <w:szCs w:val="21"/>
          <w:lang w:val="en-IE"/>
        </w:rPr>
      </w:pPr>
      <w:r w:rsidRPr="58432881">
        <w:rPr>
          <w:rFonts w:ascii="Segoe UI" w:eastAsia="Segoe UI" w:hAnsi="Segoe UI" w:cs="Segoe UI"/>
          <w:sz w:val="21"/>
          <w:szCs w:val="21"/>
          <w:lang w:val="en-IE"/>
        </w:rPr>
        <w:t xml:space="preserve">International Disability Alliance (IDA), European Disability Forum, CBM UK, McGill University, Shanta Memorial Rehabilitation Centre (SMRC), Sustain Our Abilities, Human Rights Watch hosted </w:t>
      </w:r>
      <w:r w:rsidR="002D1F79">
        <w:rPr>
          <w:rFonts w:ascii="Segoe UI" w:eastAsia="Segoe UI" w:hAnsi="Segoe UI" w:cs="Segoe UI"/>
          <w:sz w:val="21"/>
          <w:szCs w:val="21"/>
          <w:lang w:val="en-IE"/>
        </w:rPr>
        <w:t xml:space="preserve">a </w:t>
      </w:r>
      <w:r w:rsidRPr="58432881">
        <w:rPr>
          <w:rFonts w:ascii="Segoe UI" w:eastAsia="Segoe UI" w:hAnsi="Segoe UI" w:cs="Segoe UI"/>
          <w:sz w:val="21"/>
          <w:szCs w:val="21"/>
          <w:lang w:val="en-IE"/>
        </w:rPr>
        <w:t>webinar on 10 November 2022. The webinar discus</w:t>
      </w:r>
      <w:r w:rsidR="00B53CB1" w:rsidRPr="58432881">
        <w:rPr>
          <w:rFonts w:ascii="Segoe UI" w:eastAsia="Segoe UI" w:hAnsi="Segoe UI" w:cs="Segoe UI"/>
          <w:sz w:val="21"/>
          <w:szCs w:val="21"/>
          <w:lang w:val="en-IE"/>
        </w:rPr>
        <w:t xml:space="preserve">sed that </w:t>
      </w:r>
      <w:r w:rsidR="002D1F79">
        <w:rPr>
          <w:rFonts w:ascii="Segoe UI" w:eastAsia="Segoe UI" w:hAnsi="Segoe UI" w:cs="Segoe UI"/>
          <w:sz w:val="21"/>
          <w:szCs w:val="21"/>
          <w:lang w:val="en-IE"/>
        </w:rPr>
        <w:t>people</w:t>
      </w:r>
      <w:r w:rsidRPr="58432881">
        <w:rPr>
          <w:rFonts w:ascii="Segoe UI" w:eastAsia="Segoe UI" w:hAnsi="Segoe UI" w:cs="Segoe UI"/>
          <w:sz w:val="21"/>
          <w:szCs w:val="21"/>
          <w:lang w:val="en-IE"/>
        </w:rPr>
        <w:t xml:space="preserve"> with disabilities </w:t>
      </w:r>
      <w:r w:rsidR="162F70B2" w:rsidRPr="58432881">
        <w:rPr>
          <w:rFonts w:ascii="Segoe UI" w:eastAsia="Segoe UI" w:hAnsi="Segoe UI" w:cs="Segoe UI"/>
          <w:sz w:val="21"/>
          <w:szCs w:val="21"/>
          <w:lang w:val="en-IE"/>
        </w:rPr>
        <w:t xml:space="preserve">were being </w:t>
      </w:r>
      <w:r w:rsidRPr="58432881">
        <w:rPr>
          <w:rFonts w:ascii="Segoe UI" w:eastAsia="Segoe UI" w:hAnsi="Segoe UI" w:cs="Segoe UI"/>
          <w:sz w:val="21"/>
          <w:szCs w:val="21"/>
          <w:lang w:val="en-IE"/>
        </w:rPr>
        <w:t xml:space="preserve">acutely impacted by climate change, particularly in countries that are at the forefront of the climate crisis. </w:t>
      </w:r>
      <w:r w:rsidR="17D7356D" w:rsidRPr="58432881">
        <w:rPr>
          <w:rFonts w:ascii="Segoe UI" w:eastAsia="Segoe UI" w:hAnsi="Segoe UI" w:cs="Segoe UI"/>
          <w:sz w:val="21"/>
          <w:szCs w:val="21"/>
          <w:lang w:val="en-IE"/>
        </w:rPr>
        <w:t xml:space="preserve">It shared data from </w:t>
      </w:r>
      <w:r w:rsidRPr="58432881">
        <w:rPr>
          <w:rFonts w:ascii="Segoe UI" w:eastAsia="Segoe UI" w:hAnsi="Segoe UI" w:cs="Segoe UI"/>
          <w:sz w:val="21"/>
          <w:szCs w:val="21"/>
          <w:lang w:val="en-IE"/>
        </w:rPr>
        <w:lastRenderedPageBreak/>
        <w:t>research indicat</w:t>
      </w:r>
      <w:r w:rsidR="66314F2C" w:rsidRPr="58432881">
        <w:rPr>
          <w:rFonts w:ascii="Segoe UI" w:eastAsia="Segoe UI" w:hAnsi="Segoe UI" w:cs="Segoe UI"/>
          <w:sz w:val="21"/>
          <w:szCs w:val="21"/>
          <w:lang w:val="en-IE"/>
        </w:rPr>
        <w:t>ing</w:t>
      </w:r>
      <w:r w:rsidRPr="58432881">
        <w:rPr>
          <w:rFonts w:ascii="Segoe UI" w:eastAsia="Segoe UI" w:hAnsi="Segoe UI" w:cs="Segoe UI"/>
          <w:sz w:val="21"/>
          <w:szCs w:val="21"/>
          <w:lang w:val="en-IE"/>
        </w:rPr>
        <w:t xml:space="preserve"> that a very limited number of countries include any reference to persons with disabilities in their climate policies and commitments. </w:t>
      </w:r>
      <w:r w:rsidR="2CBFFA50" w:rsidRPr="58432881">
        <w:rPr>
          <w:rFonts w:ascii="Segoe UI" w:eastAsia="Segoe UI" w:hAnsi="Segoe UI" w:cs="Segoe UI"/>
          <w:sz w:val="21"/>
          <w:szCs w:val="21"/>
          <w:lang w:val="en-IE"/>
        </w:rPr>
        <w:t>And that i</w:t>
      </w:r>
      <w:r w:rsidRPr="58432881">
        <w:rPr>
          <w:rFonts w:ascii="Segoe UI" w:eastAsia="Segoe UI" w:hAnsi="Segoe UI" w:cs="Segoe UI"/>
          <w:sz w:val="21"/>
          <w:szCs w:val="21"/>
          <w:lang w:val="en-IE"/>
        </w:rPr>
        <w:t xml:space="preserve">f climate action is to reach the most affected, it is vital that it includes those most marginalised to meet their needs and draw on their capacities. </w:t>
      </w:r>
      <w:r w:rsidR="4E7AF8BA" w:rsidRPr="58432881">
        <w:rPr>
          <w:rFonts w:ascii="Segoe UI" w:eastAsia="Segoe UI" w:hAnsi="Segoe UI" w:cs="Segoe UI"/>
          <w:sz w:val="21"/>
          <w:szCs w:val="21"/>
          <w:lang w:val="en-IE"/>
        </w:rPr>
        <w:t xml:space="preserve">The </w:t>
      </w:r>
      <w:r w:rsidRPr="58432881">
        <w:rPr>
          <w:rFonts w:ascii="Segoe UI" w:eastAsia="Segoe UI" w:hAnsi="Segoe UI" w:cs="Segoe UI"/>
          <w:sz w:val="21"/>
          <w:szCs w:val="21"/>
          <w:lang w:val="en-IE"/>
        </w:rPr>
        <w:t>side event present</w:t>
      </w:r>
      <w:r w:rsidR="2214D61A" w:rsidRPr="58432881">
        <w:rPr>
          <w:rFonts w:ascii="Segoe UI" w:eastAsia="Segoe UI" w:hAnsi="Segoe UI" w:cs="Segoe UI"/>
          <w:sz w:val="21"/>
          <w:szCs w:val="21"/>
          <w:lang w:val="en-IE"/>
        </w:rPr>
        <w:t>ed</w:t>
      </w:r>
      <w:r w:rsidRPr="58432881">
        <w:rPr>
          <w:rFonts w:ascii="Segoe UI" w:eastAsia="Segoe UI" w:hAnsi="Segoe UI" w:cs="Segoe UI"/>
          <w:sz w:val="21"/>
          <w:szCs w:val="21"/>
          <w:lang w:val="en-IE"/>
        </w:rPr>
        <w:t xml:space="preserve"> some recent evidence and </w:t>
      </w:r>
      <w:r w:rsidR="64FE491D" w:rsidRPr="58432881">
        <w:rPr>
          <w:rFonts w:ascii="Segoe UI" w:eastAsia="Segoe UI" w:hAnsi="Segoe UI" w:cs="Segoe UI"/>
          <w:sz w:val="21"/>
          <w:szCs w:val="21"/>
          <w:lang w:val="en-IE"/>
        </w:rPr>
        <w:t>recommended</w:t>
      </w:r>
      <w:r w:rsidRPr="58432881">
        <w:rPr>
          <w:rFonts w:ascii="Segoe UI" w:eastAsia="Segoe UI" w:hAnsi="Segoe UI" w:cs="Segoe UI"/>
          <w:sz w:val="21"/>
          <w:szCs w:val="21"/>
          <w:lang w:val="en-IE"/>
        </w:rPr>
        <w:t xml:space="preserve"> measures to make sure that pe</w:t>
      </w:r>
      <w:r w:rsidR="00104419">
        <w:rPr>
          <w:rFonts w:ascii="Segoe UI" w:eastAsia="Segoe UI" w:hAnsi="Segoe UI" w:cs="Segoe UI"/>
          <w:sz w:val="21"/>
          <w:szCs w:val="21"/>
          <w:lang w:val="en-IE"/>
        </w:rPr>
        <w:t>ople</w:t>
      </w:r>
      <w:r w:rsidRPr="58432881">
        <w:rPr>
          <w:rFonts w:ascii="Segoe UI" w:eastAsia="Segoe UI" w:hAnsi="Segoe UI" w:cs="Segoe UI"/>
          <w:sz w:val="21"/>
          <w:szCs w:val="21"/>
          <w:lang w:val="en-IE"/>
        </w:rPr>
        <w:t xml:space="preserve"> with disabilities and their representative organizations are at the front and centre of a rights-based response to climate change</w:t>
      </w:r>
      <w:r w:rsidR="2884DDAD" w:rsidRPr="58432881">
        <w:rPr>
          <w:rFonts w:ascii="Segoe UI" w:eastAsia="Segoe UI" w:hAnsi="Segoe UI" w:cs="Segoe UI"/>
          <w:sz w:val="21"/>
          <w:szCs w:val="21"/>
          <w:lang w:val="en-IE"/>
        </w:rPr>
        <w:t>.</w:t>
      </w:r>
    </w:p>
    <w:p w14:paraId="3558B2C8" w14:textId="087629D6" w:rsidR="2884DDAD" w:rsidRDefault="009B68E1" w:rsidP="58432881">
      <w:pPr>
        <w:jc w:val="both"/>
        <w:rPr>
          <w:rStyle w:val="Hyperlink"/>
          <w:rFonts w:ascii="Segoe UI" w:eastAsia="Segoe UI" w:hAnsi="Segoe UI" w:cs="Segoe UI"/>
          <w:sz w:val="21"/>
          <w:szCs w:val="21"/>
          <w:lang w:val="en-IE"/>
        </w:rPr>
      </w:pPr>
      <w:hyperlink r:id="rId33">
        <w:r w:rsidR="2884DDAD" w:rsidRPr="58432881">
          <w:rPr>
            <w:rStyle w:val="Hyperlink"/>
            <w:rFonts w:ascii="Segoe UI" w:eastAsia="Segoe UI" w:hAnsi="Segoe UI" w:cs="Segoe UI"/>
            <w:sz w:val="21"/>
            <w:szCs w:val="21"/>
            <w:lang w:val="en-IE"/>
          </w:rPr>
          <w:t>Access the webinar here</w:t>
        </w:r>
      </w:hyperlink>
      <w:r w:rsidR="00104419">
        <w:rPr>
          <w:rStyle w:val="Hyperlink"/>
          <w:rFonts w:ascii="Segoe UI" w:eastAsia="Segoe UI" w:hAnsi="Segoe UI" w:cs="Segoe UI"/>
          <w:sz w:val="21"/>
          <w:szCs w:val="21"/>
          <w:lang w:val="en-IE"/>
        </w:rPr>
        <w:t>.</w:t>
      </w:r>
    </w:p>
    <w:p w14:paraId="382FAC9E" w14:textId="64461FD5" w:rsidR="00AF262F" w:rsidRPr="00AF262F" w:rsidRDefault="00C175BE" w:rsidP="00AF262F">
      <w:pPr>
        <w:pStyle w:val="Heading2"/>
        <w:rPr>
          <w:rStyle w:val="Hyperlink"/>
          <w:color w:val="auto"/>
          <w:u w:val="none"/>
        </w:rPr>
      </w:pPr>
      <w:r w:rsidRPr="002D1F79">
        <w:rPr>
          <w:rStyle w:val="Hyperlink"/>
          <w:color w:val="auto"/>
          <w:u w:val="none"/>
        </w:rPr>
        <w:t xml:space="preserve">COP27 </w:t>
      </w:r>
      <w:r>
        <w:rPr>
          <w:rStyle w:val="Hyperlink"/>
          <w:color w:val="auto"/>
          <w:u w:val="none"/>
        </w:rPr>
        <w:t>side e</w:t>
      </w:r>
      <w:r w:rsidRPr="002D1F79">
        <w:rPr>
          <w:rStyle w:val="Hyperlink"/>
          <w:color w:val="auto"/>
          <w:u w:val="none"/>
        </w:rPr>
        <w:t>vent</w:t>
      </w:r>
      <w:r>
        <w:rPr>
          <w:rStyle w:val="Hyperlink"/>
          <w:color w:val="auto"/>
          <w:u w:val="none"/>
        </w:rPr>
        <w:t xml:space="preserve">: </w:t>
      </w:r>
      <w:r w:rsidR="00AF262F" w:rsidRPr="00AF262F">
        <w:t xml:space="preserve">Disability rights – disability inclusion in climate action </w:t>
      </w:r>
      <w:r w:rsidR="00AF262F" w:rsidRPr="00AF262F">
        <w:rPr>
          <w:rStyle w:val="Hyperlink"/>
          <w:color w:val="auto"/>
          <w:u w:val="none"/>
        </w:rPr>
        <w:t>(14 November 2022)</w:t>
      </w:r>
    </w:p>
    <w:p w14:paraId="17559749" w14:textId="51D2153D" w:rsidR="00AF262F" w:rsidRDefault="00C175BE" w:rsidP="00AF262F">
      <w:pPr>
        <w:jc w:val="both"/>
        <w:rPr>
          <w:rFonts w:ascii="Segoe UI" w:eastAsia="Segoe UI" w:hAnsi="Segoe UI" w:cs="Segoe UI"/>
          <w:sz w:val="21"/>
          <w:szCs w:val="21"/>
          <w:lang w:val="en-IE"/>
        </w:rPr>
      </w:pPr>
      <w:r w:rsidRPr="00C175BE">
        <w:rPr>
          <w:rFonts w:ascii="Segoe UI" w:eastAsia="Segoe UI" w:hAnsi="Segoe UI" w:cs="Segoe UI"/>
          <w:sz w:val="21"/>
          <w:szCs w:val="21"/>
          <w:lang w:val="en-IE"/>
        </w:rPr>
        <w:t>This event presents research and practice-based knowledge about inclusive climate adaptation and how to foster the agency of persons with disabilities, with a specific focus on gender, as inspired by Nordic welfare models.</w:t>
      </w:r>
      <w:r w:rsidR="008A5D08">
        <w:rPr>
          <w:rFonts w:ascii="Segoe UI" w:eastAsia="Segoe UI" w:hAnsi="Segoe UI" w:cs="Segoe UI"/>
          <w:sz w:val="21"/>
          <w:szCs w:val="21"/>
          <w:lang w:val="en-IE"/>
        </w:rPr>
        <w:t xml:space="preserve"> </w:t>
      </w:r>
      <w:r w:rsidR="008A5D08" w:rsidRPr="008A5D08">
        <w:rPr>
          <w:rFonts w:ascii="Segoe UI" w:eastAsia="Segoe UI" w:hAnsi="Segoe UI" w:cs="Segoe UI"/>
          <w:sz w:val="21"/>
          <w:szCs w:val="21"/>
          <w:lang w:val="en-IE"/>
        </w:rPr>
        <w:t>What fruitful practices and concrete examples exist that can build momentum and lead transformational change towards inclusion?</w:t>
      </w:r>
    </w:p>
    <w:p w14:paraId="787DD169" w14:textId="0F453F6F" w:rsidR="00C175BE" w:rsidRDefault="009B68E1" w:rsidP="00C175BE">
      <w:pPr>
        <w:jc w:val="both"/>
        <w:rPr>
          <w:rStyle w:val="Hyperlink"/>
          <w:rFonts w:ascii="Segoe UI" w:eastAsia="Segoe UI" w:hAnsi="Segoe UI" w:cs="Segoe UI"/>
          <w:sz w:val="21"/>
          <w:szCs w:val="21"/>
          <w:lang w:val="en-IE"/>
        </w:rPr>
      </w:pPr>
      <w:hyperlink r:id="rId34" w:history="1">
        <w:r w:rsidR="00C175BE" w:rsidRPr="00C175BE">
          <w:rPr>
            <w:rStyle w:val="Hyperlink"/>
            <w:rFonts w:ascii="Segoe UI" w:eastAsia="Segoe UI" w:hAnsi="Segoe UI" w:cs="Segoe UI"/>
            <w:sz w:val="21"/>
            <w:szCs w:val="21"/>
            <w:lang w:val="en-IE"/>
          </w:rPr>
          <w:t>Access the webinar here</w:t>
        </w:r>
      </w:hyperlink>
      <w:r w:rsidR="00C175BE">
        <w:rPr>
          <w:rStyle w:val="Hyperlink"/>
          <w:rFonts w:ascii="Segoe UI" w:eastAsia="Segoe UI" w:hAnsi="Segoe UI" w:cs="Segoe UI"/>
          <w:sz w:val="21"/>
          <w:szCs w:val="21"/>
          <w:lang w:val="en-IE"/>
        </w:rPr>
        <w:t>.</w:t>
      </w:r>
      <w:bookmarkStart w:id="8" w:name="YourInputIsNeeded"/>
      <w:bookmarkStart w:id="9" w:name="_Toc507249323"/>
      <w:bookmarkStart w:id="10" w:name="_Toc507249322"/>
      <w:bookmarkEnd w:id="8"/>
    </w:p>
    <w:p w14:paraId="388C2C5B" w14:textId="714014CE" w:rsidR="00F54B75" w:rsidRPr="00F54B75" w:rsidRDefault="00FD68A0" w:rsidP="00BE2597">
      <w:pPr>
        <w:pStyle w:val="Heading2"/>
        <w:rPr>
          <w:rStyle w:val="Hyperlink"/>
          <w:color w:val="auto"/>
          <w:u w:val="none"/>
        </w:rPr>
      </w:pPr>
      <w:r w:rsidRPr="002D1F79">
        <w:rPr>
          <w:rStyle w:val="Hyperlink"/>
          <w:color w:val="auto"/>
          <w:u w:val="none"/>
        </w:rPr>
        <w:t xml:space="preserve">COP27 </w:t>
      </w:r>
      <w:r>
        <w:rPr>
          <w:rStyle w:val="Hyperlink"/>
          <w:color w:val="auto"/>
          <w:u w:val="none"/>
        </w:rPr>
        <w:t>side e</w:t>
      </w:r>
      <w:r w:rsidRPr="002D1F79">
        <w:rPr>
          <w:rStyle w:val="Hyperlink"/>
          <w:color w:val="auto"/>
          <w:u w:val="none"/>
        </w:rPr>
        <w:t>vent</w:t>
      </w:r>
      <w:r>
        <w:rPr>
          <w:rStyle w:val="Hyperlink"/>
          <w:color w:val="auto"/>
          <w:u w:val="none"/>
        </w:rPr>
        <w:t xml:space="preserve">: </w:t>
      </w:r>
      <w:r w:rsidR="00F54B75" w:rsidRPr="00F54B75">
        <w:rPr>
          <w:rStyle w:val="Hyperlink"/>
          <w:color w:val="auto"/>
          <w:u w:val="none"/>
        </w:rPr>
        <w:t xml:space="preserve">Localized Solutions to Reduce Climate Induced Loss &amp; Damage for the Most Vulnerable </w:t>
      </w:r>
    </w:p>
    <w:p w14:paraId="748E802A" w14:textId="77777777" w:rsidR="00F54B75" w:rsidRPr="00F54B75" w:rsidRDefault="00F54B75" w:rsidP="00F54B75">
      <w:pPr>
        <w:pStyle w:val="ADDCBulletinbody"/>
        <w:rPr>
          <w:rStyle w:val="Hyperlink"/>
          <w:color w:val="auto"/>
          <w:u w:val="none"/>
        </w:rPr>
      </w:pPr>
      <w:r w:rsidRPr="00F54B75">
        <w:rPr>
          <w:rStyle w:val="Hyperlink"/>
          <w:color w:val="auto"/>
          <w:u w:val="none"/>
        </w:rPr>
        <w:t>Risk reduction, and prevention reduces escalating climate hazards´ negative impacts. A focus on vulnerability to identify and assist the most at risk to prepare for hazards is critical. This session will address all-of-society solutions and local voice for tangible practices to reduce loss &amp; damage.</w:t>
      </w:r>
    </w:p>
    <w:p w14:paraId="19D7B4AF" w14:textId="570598EA" w:rsidR="00F54B75" w:rsidRPr="00F54B75" w:rsidRDefault="009B68E1" w:rsidP="00F54B75">
      <w:pPr>
        <w:pStyle w:val="ADDCBulletinbody"/>
        <w:rPr>
          <w:rStyle w:val="Hyperlink"/>
          <w:color w:val="auto"/>
          <w:u w:val="none"/>
        </w:rPr>
      </w:pPr>
      <w:hyperlink r:id="rId35" w:history="1">
        <w:r w:rsidR="00BA22B8" w:rsidRPr="00F245C8">
          <w:rPr>
            <w:rStyle w:val="Hyperlink"/>
            <w:rFonts w:eastAsia="Segoe UI"/>
            <w:lang w:val="en-IE"/>
          </w:rPr>
          <w:t>Access the webinar here</w:t>
        </w:r>
      </w:hyperlink>
      <w:r w:rsidR="00BE2597">
        <w:rPr>
          <w:rFonts w:eastAsia="Segoe UI"/>
          <w:lang w:val="en-IE"/>
        </w:rPr>
        <w:t>.</w:t>
      </w:r>
    </w:p>
    <w:p w14:paraId="05AEF28A" w14:textId="0E414196" w:rsidR="001E3E32" w:rsidRPr="00C175BE" w:rsidRDefault="001E3E32" w:rsidP="00C175BE">
      <w:pPr>
        <w:pStyle w:val="Heading1"/>
        <w:rPr>
          <w:rStyle w:val="Strong"/>
          <w:rFonts w:eastAsia="Segoe UI"/>
          <w:b/>
          <w:bCs w:val="0"/>
          <w:sz w:val="21"/>
          <w:szCs w:val="21"/>
          <w:u w:val="single"/>
          <w:lang w:val="en-IE"/>
        </w:rPr>
      </w:pPr>
      <w:r w:rsidRPr="58432881">
        <w:rPr>
          <w:rStyle w:val="Strong"/>
          <w:b/>
        </w:rPr>
        <w:t>YOUR INPUT IS NEEDED</w:t>
      </w:r>
    </w:p>
    <w:p w14:paraId="10727AB2" w14:textId="0C1D28E2" w:rsidR="41BBD5F5" w:rsidRDefault="41BBD5F5" w:rsidP="58432881">
      <w:pPr>
        <w:pStyle w:val="Heading2"/>
        <w:rPr>
          <w:rStyle w:val="Hyperlink"/>
          <w:color w:val="auto"/>
          <w:u w:val="none"/>
        </w:rPr>
      </w:pPr>
      <w:r w:rsidRPr="58432881">
        <w:rPr>
          <w:rStyle w:val="Hyperlink"/>
          <w:color w:val="auto"/>
          <w:u w:val="none"/>
        </w:rPr>
        <w:t>Call for bids: International Council of Education of People with Visua</w:t>
      </w:r>
      <w:r w:rsidR="0A7081F4" w:rsidRPr="58432881">
        <w:rPr>
          <w:rStyle w:val="Hyperlink"/>
          <w:color w:val="auto"/>
          <w:u w:val="none"/>
        </w:rPr>
        <w:t>l Impairment (ICEVI) World Conference 2024</w:t>
      </w:r>
    </w:p>
    <w:p w14:paraId="22BC56A4" w14:textId="374539BC" w:rsidR="0A7081F4" w:rsidRDefault="357394A5" w:rsidP="58432881">
      <w:pPr>
        <w:pStyle w:val="Heading2"/>
        <w:jc w:val="both"/>
        <w:rPr>
          <w:rStyle w:val="Hyperlink"/>
          <w:b w:val="0"/>
          <w:color w:val="auto"/>
          <w:sz w:val="21"/>
          <w:szCs w:val="21"/>
          <w:u w:val="none"/>
        </w:rPr>
      </w:pPr>
      <w:r w:rsidRPr="58432881">
        <w:rPr>
          <w:rStyle w:val="Hyperlink"/>
          <w:b w:val="0"/>
          <w:color w:val="auto"/>
          <w:sz w:val="21"/>
          <w:szCs w:val="21"/>
          <w:u w:val="none"/>
        </w:rPr>
        <w:t xml:space="preserve">ICEVI is proposing to hold a combined World Conference and General Assembly for a period of 4 days over October and November 2024. </w:t>
      </w:r>
      <w:r w:rsidR="741879D6" w:rsidRPr="58432881">
        <w:rPr>
          <w:rStyle w:val="Hyperlink"/>
          <w:b w:val="0"/>
          <w:color w:val="auto"/>
          <w:sz w:val="21"/>
          <w:szCs w:val="21"/>
          <w:u w:val="none"/>
        </w:rPr>
        <w:t xml:space="preserve">ICEVI </w:t>
      </w:r>
      <w:r w:rsidRPr="58432881">
        <w:rPr>
          <w:rStyle w:val="Hyperlink"/>
          <w:b w:val="0"/>
          <w:color w:val="auto"/>
          <w:sz w:val="21"/>
          <w:szCs w:val="21"/>
          <w:u w:val="none"/>
        </w:rPr>
        <w:t>invite bids for</w:t>
      </w:r>
      <w:r w:rsidR="4C4B5EA6" w:rsidRPr="58432881">
        <w:rPr>
          <w:rStyle w:val="Hyperlink"/>
          <w:b w:val="0"/>
          <w:color w:val="auto"/>
          <w:sz w:val="21"/>
          <w:szCs w:val="21"/>
          <w:u w:val="none"/>
        </w:rPr>
        <w:t xml:space="preserve"> </w:t>
      </w:r>
      <w:r w:rsidRPr="58432881">
        <w:rPr>
          <w:rStyle w:val="Hyperlink"/>
          <w:b w:val="0"/>
          <w:color w:val="auto"/>
          <w:sz w:val="21"/>
          <w:szCs w:val="21"/>
          <w:u w:val="none"/>
        </w:rPr>
        <w:t>conducting this global event which is expected to be attended by approximately 1000 pe</w:t>
      </w:r>
      <w:r w:rsidR="00BE67E5">
        <w:rPr>
          <w:rStyle w:val="Hyperlink"/>
          <w:b w:val="0"/>
          <w:color w:val="auto"/>
          <w:sz w:val="21"/>
          <w:szCs w:val="21"/>
          <w:u w:val="none"/>
        </w:rPr>
        <w:t>ople</w:t>
      </w:r>
      <w:r w:rsidRPr="58432881">
        <w:rPr>
          <w:rStyle w:val="Hyperlink"/>
          <w:b w:val="0"/>
          <w:color w:val="auto"/>
          <w:sz w:val="21"/>
          <w:szCs w:val="21"/>
          <w:u w:val="none"/>
        </w:rPr>
        <w:t>.</w:t>
      </w:r>
      <w:r w:rsidR="0489F575" w:rsidRPr="58432881">
        <w:rPr>
          <w:rStyle w:val="Hyperlink"/>
          <w:b w:val="0"/>
          <w:color w:val="auto"/>
          <w:sz w:val="21"/>
          <w:szCs w:val="21"/>
          <w:u w:val="none"/>
        </w:rPr>
        <w:t xml:space="preserve"> </w:t>
      </w:r>
      <w:r w:rsidRPr="58432881">
        <w:rPr>
          <w:rStyle w:val="Hyperlink"/>
          <w:b w:val="0"/>
          <w:color w:val="auto"/>
          <w:sz w:val="21"/>
          <w:szCs w:val="21"/>
          <w:u w:val="none"/>
        </w:rPr>
        <w:t xml:space="preserve">The conference is expected to be hosted in one of the regions of ICEVI. </w:t>
      </w:r>
      <w:r w:rsidR="75D4DB83" w:rsidRPr="58432881">
        <w:rPr>
          <w:rStyle w:val="Hyperlink"/>
          <w:b w:val="0"/>
          <w:color w:val="auto"/>
          <w:sz w:val="21"/>
          <w:szCs w:val="21"/>
          <w:u w:val="none"/>
        </w:rPr>
        <w:t>Organizations</w:t>
      </w:r>
      <w:r w:rsidRPr="58432881">
        <w:rPr>
          <w:rStyle w:val="Hyperlink"/>
          <w:b w:val="0"/>
          <w:color w:val="auto"/>
          <w:sz w:val="21"/>
          <w:szCs w:val="21"/>
          <w:u w:val="none"/>
        </w:rPr>
        <w:t xml:space="preserve"> may</w:t>
      </w:r>
      <w:r w:rsidR="1E5E3F72" w:rsidRPr="58432881">
        <w:rPr>
          <w:rStyle w:val="Hyperlink"/>
          <w:b w:val="0"/>
          <w:color w:val="auto"/>
          <w:sz w:val="21"/>
          <w:szCs w:val="21"/>
          <w:u w:val="none"/>
        </w:rPr>
        <w:t xml:space="preserve"> </w:t>
      </w:r>
      <w:r w:rsidRPr="58432881">
        <w:rPr>
          <w:rStyle w:val="Hyperlink"/>
          <w:b w:val="0"/>
          <w:color w:val="auto"/>
          <w:sz w:val="21"/>
          <w:szCs w:val="21"/>
          <w:u w:val="none"/>
        </w:rPr>
        <w:t xml:space="preserve">express their interest or </w:t>
      </w:r>
      <w:r w:rsidR="14F5EC58" w:rsidRPr="58432881">
        <w:rPr>
          <w:rStyle w:val="Hyperlink"/>
          <w:b w:val="0"/>
          <w:color w:val="auto"/>
          <w:sz w:val="21"/>
          <w:szCs w:val="21"/>
          <w:u w:val="none"/>
        </w:rPr>
        <w:t>enter</w:t>
      </w:r>
      <w:r w:rsidRPr="58432881">
        <w:rPr>
          <w:rStyle w:val="Hyperlink"/>
          <w:b w:val="0"/>
          <w:color w:val="auto"/>
          <w:sz w:val="21"/>
          <w:szCs w:val="21"/>
          <w:u w:val="none"/>
        </w:rPr>
        <w:t xml:space="preserve"> discussions with the CEO of ICEVI regarding potential</w:t>
      </w:r>
      <w:r w:rsidR="7BBD89A3" w:rsidRPr="58432881">
        <w:rPr>
          <w:rStyle w:val="Hyperlink"/>
          <w:b w:val="0"/>
          <w:color w:val="auto"/>
          <w:sz w:val="21"/>
          <w:szCs w:val="21"/>
          <w:u w:val="none"/>
        </w:rPr>
        <w:t xml:space="preserve"> </w:t>
      </w:r>
      <w:r w:rsidRPr="58432881">
        <w:rPr>
          <w:rStyle w:val="Hyperlink"/>
          <w:b w:val="0"/>
          <w:color w:val="auto"/>
          <w:sz w:val="21"/>
          <w:szCs w:val="21"/>
          <w:u w:val="none"/>
        </w:rPr>
        <w:t xml:space="preserve">destinations for </w:t>
      </w:r>
      <w:r w:rsidR="5F53C297" w:rsidRPr="58432881">
        <w:rPr>
          <w:rStyle w:val="Hyperlink"/>
          <w:b w:val="0"/>
          <w:color w:val="auto"/>
          <w:sz w:val="21"/>
          <w:szCs w:val="21"/>
          <w:u w:val="none"/>
        </w:rPr>
        <w:t>conducting</w:t>
      </w:r>
      <w:r w:rsidRPr="58432881">
        <w:rPr>
          <w:rStyle w:val="Hyperlink"/>
          <w:b w:val="0"/>
          <w:color w:val="auto"/>
          <w:sz w:val="21"/>
          <w:szCs w:val="21"/>
          <w:u w:val="none"/>
        </w:rPr>
        <w:t xml:space="preserve"> the even</w:t>
      </w:r>
      <w:r w:rsidR="32BD5F08" w:rsidRPr="58432881">
        <w:rPr>
          <w:rStyle w:val="Hyperlink"/>
          <w:b w:val="0"/>
          <w:color w:val="auto"/>
          <w:sz w:val="21"/>
          <w:szCs w:val="21"/>
          <w:u w:val="none"/>
        </w:rPr>
        <w:t xml:space="preserve">t. </w:t>
      </w:r>
    </w:p>
    <w:p w14:paraId="11EA4643" w14:textId="24BE0247" w:rsidR="32BD5F08" w:rsidRDefault="009B68E1" w:rsidP="58432881">
      <w:pPr>
        <w:pStyle w:val="Heading2"/>
        <w:rPr>
          <w:rStyle w:val="Hyperlink"/>
          <w:b w:val="0"/>
          <w:color w:val="auto"/>
          <w:sz w:val="21"/>
          <w:szCs w:val="21"/>
          <w:u w:val="none"/>
        </w:rPr>
      </w:pPr>
      <w:hyperlink r:id="rId36">
        <w:r w:rsidR="32BD5F08" w:rsidRPr="58432881">
          <w:rPr>
            <w:rStyle w:val="Hyperlink"/>
            <w:b w:val="0"/>
            <w:sz w:val="21"/>
            <w:szCs w:val="21"/>
          </w:rPr>
          <w:t>Learn more here</w:t>
        </w:r>
      </w:hyperlink>
      <w:r w:rsidR="00BE67E5">
        <w:rPr>
          <w:rStyle w:val="Hyperlink"/>
          <w:b w:val="0"/>
          <w:sz w:val="21"/>
          <w:szCs w:val="21"/>
        </w:rPr>
        <w:t>.</w:t>
      </w:r>
    </w:p>
    <w:p w14:paraId="7BB1C547" w14:textId="68DB4E31" w:rsidR="00BC4472" w:rsidRPr="00CC3F6B" w:rsidRDefault="001B27E3" w:rsidP="63FCBA21">
      <w:pPr>
        <w:pStyle w:val="Heading1"/>
        <w:rPr>
          <w:rStyle w:val="Strong"/>
          <w:b/>
        </w:rPr>
      </w:pPr>
      <w:bookmarkStart w:id="11" w:name="UpcomingEvents"/>
      <w:bookmarkEnd w:id="11"/>
      <w:r w:rsidRPr="63FCBA21">
        <w:rPr>
          <w:rStyle w:val="Strong"/>
          <w:b/>
        </w:rPr>
        <w:t xml:space="preserve">UPCOMING </w:t>
      </w:r>
      <w:r w:rsidR="00A86974" w:rsidRPr="63FCBA21">
        <w:rPr>
          <w:rStyle w:val="Strong"/>
          <w:b/>
        </w:rPr>
        <w:t>EVENTS</w:t>
      </w:r>
      <w:bookmarkEnd w:id="9"/>
    </w:p>
    <w:p w14:paraId="2BBC1713" w14:textId="24388736" w:rsidR="3FDFF44C" w:rsidRDefault="3FDFF44C" w:rsidP="3FDFF44C">
      <w:pPr>
        <w:pStyle w:val="paragraph"/>
        <w:spacing w:before="0" w:beforeAutospacing="0" w:after="0" w:afterAutospacing="0"/>
        <w:rPr>
          <w:rStyle w:val="eop"/>
        </w:rPr>
      </w:pPr>
    </w:p>
    <w:p w14:paraId="6CB8DECF" w14:textId="6CF4AA82" w:rsidR="64E0543C" w:rsidRDefault="64E0543C" w:rsidP="63FCBA21">
      <w:pPr>
        <w:pStyle w:val="Heading2"/>
        <w:rPr>
          <w:rStyle w:val="normaltextrun"/>
        </w:rPr>
      </w:pPr>
      <w:r w:rsidRPr="63FCBA21">
        <w:rPr>
          <w:rStyle w:val="normaltextrun"/>
        </w:rPr>
        <w:t>Launch of WHO Training in Assistive Products</w:t>
      </w:r>
    </w:p>
    <w:p w14:paraId="04A701B4" w14:textId="43BCE966" w:rsidR="64E0543C" w:rsidRDefault="64E0543C" w:rsidP="63FCBA21">
      <w:pPr>
        <w:pStyle w:val="paragraph"/>
        <w:spacing w:before="0" w:beforeAutospacing="0" w:after="0" w:afterAutospacing="0"/>
        <w:rPr>
          <w:rStyle w:val="eop"/>
          <w:rFonts w:ascii="Segoe UI" w:hAnsi="Segoe UI" w:cs="Segoe UI"/>
          <w:b/>
          <w:bCs/>
          <w:color w:val="000000" w:themeColor="text1"/>
          <w:sz w:val="21"/>
          <w:szCs w:val="21"/>
        </w:rPr>
      </w:pPr>
      <w:r w:rsidRPr="63FCBA21">
        <w:rPr>
          <w:rStyle w:val="normaltextrun"/>
          <w:rFonts w:ascii="Segoe UI" w:hAnsi="Segoe UI" w:cs="Segoe UI"/>
          <w:color w:val="000000" w:themeColor="text1"/>
          <w:sz w:val="21"/>
          <w:szCs w:val="21"/>
          <w:lang w:val="en-US"/>
        </w:rPr>
        <w:t>World Health Organization | November 10-24, 2022</w:t>
      </w:r>
    </w:p>
    <w:p w14:paraId="4220369F" w14:textId="302BA283" w:rsidR="64E0543C" w:rsidRDefault="009B68E1" w:rsidP="63FCBA21">
      <w:pPr>
        <w:pStyle w:val="paragraph"/>
        <w:spacing w:before="0" w:beforeAutospacing="0" w:after="0" w:afterAutospacing="0"/>
        <w:rPr>
          <w:rStyle w:val="Hyperlink"/>
          <w:rFonts w:ascii="Segoe UI" w:hAnsi="Segoe UI" w:cs="Segoe UI"/>
          <w:sz w:val="21"/>
          <w:szCs w:val="21"/>
        </w:rPr>
      </w:pPr>
      <w:hyperlink r:id="rId37">
        <w:r w:rsidR="64E0543C" w:rsidRPr="58432881">
          <w:rPr>
            <w:rStyle w:val="Hyperlink"/>
            <w:rFonts w:ascii="Segoe UI" w:hAnsi="Segoe UI" w:cs="Segoe UI"/>
            <w:sz w:val="21"/>
            <w:szCs w:val="21"/>
            <w:lang w:val="en-US"/>
          </w:rPr>
          <w:t>LEARN MORE HERE.</w:t>
        </w:r>
        <w:r w:rsidR="64E0543C" w:rsidRPr="58432881">
          <w:rPr>
            <w:rStyle w:val="Hyperlink"/>
            <w:rFonts w:ascii="Segoe UI" w:hAnsi="Segoe UI" w:cs="Segoe UI"/>
            <w:sz w:val="21"/>
            <w:szCs w:val="21"/>
          </w:rPr>
          <w:t> </w:t>
        </w:r>
      </w:hyperlink>
    </w:p>
    <w:p w14:paraId="15065A4D" w14:textId="2FC3063A" w:rsidR="0039414E" w:rsidRDefault="0039414E" w:rsidP="63FCBA21">
      <w:pPr>
        <w:pStyle w:val="paragraph"/>
        <w:spacing w:before="0" w:beforeAutospacing="0" w:after="0" w:afterAutospacing="0"/>
        <w:rPr>
          <w:rStyle w:val="Hyperlink"/>
          <w:rFonts w:ascii="Segoe UI" w:hAnsi="Segoe UI" w:cs="Segoe UI"/>
          <w:sz w:val="21"/>
          <w:szCs w:val="21"/>
        </w:rPr>
      </w:pPr>
    </w:p>
    <w:p w14:paraId="1A1533EE" w14:textId="77777777" w:rsidR="0039414E" w:rsidRDefault="0039414E" w:rsidP="0039414E">
      <w:pPr>
        <w:pStyle w:val="Heading2"/>
        <w:rPr>
          <w:rStyle w:val="normaltextrun"/>
        </w:rPr>
      </w:pPr>
      <w:r w:rsidRPr="58432881">
        <w:rPr>
          <w:rStyle w:val="normaltextrun"/>
        </w:rPr>
        <w:t>Gender-based violence and forcibly displaced women with disabilities</w:t>
      </w:r>
    </w:p>
    <w:p w14:paraId="3A75FE7D" w14:textId="77777777" w:rsidR="0039414E" w:rsidRDefault="0039414E" w:rsidP="0039414E">
      <w:pPr>
        <w:pStyle w:val="paragraph"/>
        <w:spacing w:before="0" w:beforeAutospacing="0" w:after="0" w:afterAutospacing="0"/>
        <w:rPr>
          <w:rStyle w:val="normaltextrun"/>
          <w:rFonts w:ascii="Segoe UI" w:hAnsi="Segoe UI" w:cs="Segoe UI"/>
          <w:color w:val="000000" w:themeColor="text1"/>
          <w:sz w:val="21"/>
          <w:szCs w:val="21"/>
          <w:lang w:val="en-US"/>
        </w:rPr>
      </w:pPr>
      <w:r w:rsidRPr="58432881">
        <w:rPr>
          <w:rStyle w:val="normaltextrun"/>
          <w:rFonts w:ascii="Segoe UI" w:hAnsi="Segoe UI" w:cs="Segoe UI"/>
          <w:color w:val="000000" w:themeColor="text1"/>
          <w:sz w:val="21"/>
          <w:szCs w:val="21"/>
          <w:lang w:val="en-US"/>
        </w:rPr>
        <w:t>Pacific Disability Forum| November 28, 2022</w:t>
      </w:r>
    </w:p>
    <w:p w14:paraId="67D2B922" w14:textId="40A3C60C" w:rsidR="0039414E" w:rsidRPr="008E38E6" w:rsidRDefault="009B68E1" w:rsidP="63FCBA21">
      <w:pPr>
        <w:pStyle w:val="paragraph"/>
        <w:spacing w:before="0" w:beforeAutospacing="0" w:after="0" w:afterAutospacing="0"/>
        <w:rPr>
          <w:rFonts w:ascii="Calibri" w:eastAsia="Calibri" w:hAnsi="Calibri" w:cs="Calibri"/>
          <w:sz w:val="22"/>
          <w:szCs w:val="22"/>
          <w:lang w:val="en-US"/>
        </w:rPr>
      </w:pPr>
      <w:hyperlink r:id="rId38">
        <w:r w:rsidR="0039414E" w:rsidRPr="58432881">
          <w:rPr>
            <w:rStyle w:val="Hyperlink"/>
            <w:rFonts w:ascii="Calibri" w:eastAsia="Calibri" w:hAnsi="Calibri" w:cs="Calibri"/>
            <w:sz w:val="22"/>
            <w:szCs w:val="22"/>
            <w:lang w:val="en-US"/>
          </w:rPr>
          <w:t>LEARN MORE &amp; REGISTER HERE</w:t>
        </w:r>
      </w:hyperlink>
      <w:r w:rsidR="0039414E">
        <w:rPr>
          <w:rFonts w:ascii="Calibri" w:eastAsia="Calibri" w:hAnsi="Calibri" w:cs="Calibri"/>
          <w:sz w:val="22"/>
          <w:szCs w:val="22"/>
          <w:lang w:val="en-US"/>
        </w:rPr>
        <w:t>.</w:t>
      </w:r>
      <w:r w:rsidR="008E38E6">
        <w:rPr>
          <w:rFonts w:ascii="Calibri" w:eastAsia="Calibri" w:hAnsi="Calibri" w:cs="Calibri"/>
          <w:sz w:val="22"/>
          <w:szCs w:val="22"/>
          <w:lang w:val="en-US"/>
        </w:rPr>
        <w:t xml:space="preserve"> </w:t>
      </w:r>
    </w:p>
    <w:p w14:paraId="6FC41FB9" w14:textId="41B28BBD" w:rsidR="63FCBA21" w:rsidRDefault="63FCBA21" w:rsidP="63FCBA21">
      <w:pPr>
        <w:pStyle w:val="paragraph"/>
        <w:spacing w:before="0" w:beforeAutospacing="0" w:after="0" w:afterAutospacing="0"/>
        <w:rPr>
          <w:rFonts w:ascii="Segoe UI" w:hAnsi="Segoe UI" w:cs="Segoe UI"/>
          <w:sz w:val="21"/>
          <w:szCs w:val="21"/>
        </w:rPr>
      </w:pPr>
    </w:p>
    <w:p w14:paraId="708A5DB9" w14:textId="22A701CD" w:rsidR="4EFC77C2" w:rsidRDefault="3199ABF8" w:rsidP="58432881">
      <w:pPr>
        <w:pStyle w:val="Heading2"/>
        <w:rPr>
          <w:sz w:val="18"/>
          <w:szCs w:val="18"/>
        </w:rPr>
      </w:pPr>
      <w:r w:rsidRPr="58432881">
        <w:rPr>
          <w:rStyle w:val="normaltextrun"/>
        </w:rPr>
        <w:t xml:space="preserve">WHO Global Report on Health Equity for Persons with </w:t>
      </w:r>
      <w:r w:rsidR="4F0CD1A0" w:rsidRPr="58432881">
        <w:rPr>
          <w:rStyle w:val="normaltextrun"/>
        </w:rPr>
        <w:t>Disabilities</w:t>
      </w:r>
    </w:p>
    <w:p w14:paraId="2FF7B47B" w14:textId="48F608E2" w:rsidR="4EFC77C2" w:rsidRDefault="4F0CD1A0" w:rsidP="58432881">
      <w:pPr>
        <w:pStyle w:val="paragraph"/>
        <w:spacing w:before="0" w:beforeAutospacing="0" w:after="0" w:afterAutospacing="0"/>
        <w:rPr>
          <w:rStyle w:val="eop"/>
          <w:rFonts w:ascii="Segoe UI" w:hAnsi="Segoe UI" w:cs="Segoe UI"/>
          <w:b/>
          <w:bCs/>
          <w:color w:val="000000" w:themeColor="text1"/>
          <w:sz w:val="21"/>
          <w:szCs w:val="21"/>
        </w:rPr>
      </w:pPr>
      <w:r w:rsidRPr="58432881">
        <w:rPr>
          <w:rStyle w:val="normaltextrun"/>
          <w:rFonts w:ascii="Segoe UI" w:hAnsi="Segoe UI" w:cs="Segoe UI"/>
          <w:color w:val="000000" w:themeColor="text1"/>
          <w:sz w:val="21"/>
          <w:szCs w:val="21"/>
          <w:lang w:val="en-US"/>
        </w:rPr>
        <w:t>World Health Organization| December 2, 2022</w:t>
      </w:r>
    </w:p>
    <w:p w14:paraId="3EE9AF56" w14:textId="09AF7218" w:rsidR="4EFC77C2" w:rsidRDefault="009B68E1" w:rsidP="58432881">
      <w:pPr>
        <w:pStyle w:val="paragraph"/>
        <w:spacing w:before="0" w:beforeAutospacing="0" w:after="0" w:afterAutospacing="0"/>
        <w:rPr>
          <w:rStyle w:val="Hyperlink"/>
          <w:rFonts w:ascii="Segoe UI" w:hAnsi="Segoe UI" w:cs="Segoe UI"/>
          <w:sz w:val="21"/>
          <w:szCs w:val="21"/>
        </w:rPr>
      </w:pPr>
      <w:hyperlink r:id="rId39">
        <w:r w:rsidR="4F0CD1A0" w:rsidRPr="58432881">
          <w:rPr>
            <w:rStyle w:val="Hyperlink"/>
            <w:rFonts w:ascii="Segoe UI" w:hAnsi="Segoe UI" w:cs="Segoe UI"/>
            <w:sz w:val="21"/>
            <w:szCs w:val="21"/>
            <w:lang w:val="en-US"/>
          </w:rPr>
          <w:t>LEARN MORE HERE.</w:t>
        </w:r>
        <w:r w:rsidR="4F0CD1A0" w:rsidRPr="58432881">
          <w:rPr>
            <w:rStyle w:val="Hyperlink"/>
            <w:rFonts w:ascii="Segoe UI" w:hAnsi="Segoe UI" w:cs="Segoe UI"/>
            <w:sz w:val="21"/>
            <w:szCs w:val="21"/>
          </w:rPr>
          <w:t> </w:t>
        </w:r>
      </w:hyperlink>
    </w:p>
    <w:p w14:paraId="2F4EDBFD" w14:textId="77777777" w:rsidR="000E51F6" w:rsidRDefault="000E51F6" w:rsidP="58432881">
      <w:pPr>
        <w:pStyle w:val="paragraph"/>
        <w:spacing w:before="0" w:beforeAutospacing="0" w:after="0" w:afterAutospacing="0"/>
        <w:rPr>
          <w:rFonts w:ascii="Segoe UI" w:hAnsi="Segoe UI" w:cs="Segoe UI"/>
          <w:sz w:val="18"/>
          <w:szCs w:val="18"/>
        </w:rPr>
      </w:pPr>
    </w:p>
    <w:p w14:paraId="34D558ED" w14:textId="06B7A226" w:rsidR="41748471" w:rsidRDefault="41748471" w:rsidP="58432881">
      <w:pPr>
        <w:pStyle w:val="Heading2"/>
        <w:rPr>
          <w:rStyle w:val="normaltextrun"/>
        </w:rPr>
      </w:pPr>
      <w:r w:rsidRPr="58432881">
        <w:rPr>
          <w:rStyle w:val="normaltextrun"/>
        </w:rPr>
        <w:t xml:space="preserve">The Year End Consultation with OPDs and refugees with disabilities </w:t>
      </w:r>
    </w:p>
    <w:p w14:paraId="34F9A1F8" w14:textId="55D89BBA" w:rsidR="41748471" w:rsidRDefault="41748471" w:rsidP="58432881">
      <w:pPr>
        <w:pStyle w:val="paragraph"/>
        <w:spacing w:before="0" w:beforeAutospacing="0" w:after="0" w:afterAutospacing="0"/>
        <w:rPr>
          <w:rStyle w:val="normaltextrun"/>
          <w:rFonts w:ascii="Segoe UI" w:hAnsi="Segoe UI" w:cs="Segoe UI"/>
          <w:color w:val="000000" w:themeColor="text1"/>
          <w:sz w:val="21"/>
          <w:szCs w:val="21"/>
          <w:lang w:val="en-US"/>
        </w:rPr>
      </w:pPr>
      <w:r w:rsidRPr="58432881">
        <w:rPr>
          <w:rStyle w:val="normaltextrun"/>
          <w:rFonts w:ascii="Segoe UI" w:hAnsi="Segoe UI" w:cs="Segoe UI"/>
          <w:color w:val="000000" w:themeColor="text1"/>
          <w:sz w:val="21"/>
          <w:szCs w:val="21"/>
          <w:lang w:val="en-US"/>
        </w:rPr>
        <w:t>Pacific Disability Forum| December 5, 2022</w:t>
      </w:r>
    </w:p>
    <w:p w14:paraId="5D963000" w14:textId="215B975C" w:rsidR="41748471" w:rsidRDefault="009B68E1" w:rsidP="58432881">
      <w:pPr>
        <w:pStyle w:val="paragraph"/>
        <w:spacing w:before="0" w:beforeAutospacing="0" w:after="0" w:afterAutospacing="0"/>
        <w:rPr>
          <w:rFonts w:ascii="Calibri" w:eastAsia="Calibri" w:hAnsi="Calibri" w:cs="Calibri"/>
          <w:sz w:val="22"/>
          <w:szCs w:val="22"/>
          <w:lang w:val="en-US"/>
        </w:rPr>
      </w:pPr>
      <w:hyperlink r:id="rId40">
        <w:r w:rsidR="41748471" w:rsidRPr="58432881">
          <w:rPr>
            <w:rStyle w:val="Hyperlink"/>
            <w:rFonts w:ascii="Calibri" w:eastAsia="Calibri" w:hAnsi="Calibri" w:cs="Calibri"/>
            <w:sz w:val="22"/>
            <w:szCs w:val="22"/>
            <w:lang w:val="en-US"/>
          </w:rPr>
          <w:t>LEARN MORE</w:t>
        </w:r>
        <w:r w:rsidR="75BB1E27" w:rsidRPr="58432881">
          <w:rPr>
            <w:rStyle w:val="Hyperlink"/>
            <w:rFonts w:ascii="Calibri" w:eastAsia="Calibri" w:hAnsi="Calibri" w:cs="Calibri"/>
            <w:sz w:val="22"/>
            <w:szCs w:val="22"/>
            <w:lang w:val="en-US"/>
          </w:rPr>
          <w:t xml:space="preserve"> &amp; REGISTER</w:t>
        </w:r>
        <w:r w:rsidR="41748471" w:rsidRPr="58432881">
          <w:rPr>
            <w:rStyle w:val="Hyperlink"/>
            <w:rFonts w:ascii="Calibri" w:eastAsia="Calibri" w:hAnsi="Calibri" w:cs="Calibri"/>
            <w:sz w:val="22"/>
            <w:szCs w:val="22"/>
            <w:lang w:val="en-US"/>
          </w:rPr>
          <w:t xml:space="preserve"> HERE</w:t>
        </w:r>
      </w:hyperlink>
      <w:r w:rsidR="0039414E">
        <w:rPr>
          <w:rStyle w:val="Hyperlink"/>
          <w:rFonts w:ascii="Calibri" w:eastAsia="Calibri" w:hAnsi="Calibri" w:cs="Calibri"/>
          <w:sz w:val="22"/>
          <w:szCs w:val="22"/>
          <w:lang w:val="en-US"/>
        </w:rPr>
        <w:t>.</w:t>
      </w:r>
    </w:p>
    <w:p w14:paraId="423A173D" w14:textId="0C802C5A" w:rsidR="58432881" w:rsidRDefault="58432881" w:rsidP="58432881">
      <w:pPr>
        <w:pStyle w:val="paragraph"/>
        <w:spacing w:before="0" w:beforeAutospacing="0" w:after="0" w:afterAutospacing="0"/>
        <w:rPr>
          <w:rFonts w:ascii="Calibri" w:eastAsia="Calibri" w:hAnsi="Calibri" w:cs="Calibri"/>
          <w:sz w:val="22"/>
          <w:szCs w:val="22"/>
          <w:lang w:val="en-US"/>
        </w:rPr>
      </w:pPr>
    </w:p>
    <w:p w14:paraId="3ECA5054" w14:textId="3BC63BF2" w:rsidR="0486964F" w:rsidRDefault="0486964F" w:rsidP="58432881">
      <w:pPr>
        <w:pStyle w:val="Heading2"/>
        <w:rPr>
          <w:rStyle w:val="normaltextrun"/>
        </w:rPr>
      </w:pPr>
      <w:r w:rsidRPr="58432881">
        <w:rPr>
          <w:rStyle w:val="normaltextrun"/>
        </w:rPr>
        <w:t>Asia-Pacific Commemoration of International Day of Persons with Disabilities</w:t>
      </w:r>
    </w:p>
    <w:p w14:paraId="6B4B156D" w14:textId="1732D7F3" w:rsidR="0486964F" w:rsidRDefault="0486964F" w:rsidP="58432881">
      <w:pPr>
        <w:pStyle w:val="paragraph"/>
        <w:spacing w:before="0" w:beforeAutospacing="0" w:after="0" w:afterAutospacing="0"/>
        <w:rPr>
          <w:rStyle w:val="normaltextrun"/>
          <w:rFonts w:ascii="Segoe UI" w:hAnsi="Segoe UI" w:cs="Segoe UI"/>
          <w:color w:val="000000" w:themeColor="text1"/>
          <w:sz w:val="21"/>
          <w:szCs w:val="21"/>
          <w:lang w:val="en-US"/>
        </w:rPr>
      </w:pPr>
      <w:r w:rsidRPr="58432881">
        <w:rPr>
          <w:rStyle w:val="normaltextrun"/>
          <w:rFonts w:ascii="Segoe UI" w:hAnsi="Segoe UI" w:cs="Segoe UI"/>
          <w:color w:val="000000" w:themeColor="text1"/>
          <w:sz w:val="21"/>
          <w:szCs w:val="21"/>
          <w:lang w:val="en-US"/>
        </w:rPr>
        <w:t>UNESCAP</w:t>
      </w:r>
      <w:r w:rsidR="587B745F" w:rsidRPr="49CE3589">
        <w:rPr>
          <w:rStyle w:val="normaltextrun"/>
          <w:rFonts w:ascii="Segoe UI" w:hAnsi="Segoe UI" w:cs="Segoe UI"/>
          <w:color w:val="000000" w:themeColor="text1"/>
          <w:sz w:val="21"/>
          <w:szCs w:val="21"/>
          <w:lang w:val="en-US"/>
        </w:rPr>
        <w:t xml:space="preserve"> </w:t>
      </w:r>
      <w:r w:rsidRPr="58432881">
        <w:rPr>
          <w:rStyle w:val="normaltextrun"/>
          <w:rFonts w:ascii="Segoe UI" w:hAnsi="Segoe UI" w:cs="Segoe UI"/>
          <w:color w:val="000000" w:themeColor="text1"/>
          <w:sz w:val="21"/>
          <w:szCs w:val="21"/>
          <w:lang w:val="en-US"/>
        </w:rPr>
        <w:t>| December 8, 2022</w:t>
      </w:r>
    </w:p>
    <w:p w14:paraId="4E0287E8" w14:textId="25F0C8FF" w:rsidR="0486964F" w:rsidRDefault="009B68E1" w:rsidP="58432881">
      <w:pPr>
        <w:pStyle w:val="paragraph"/>
        <w:spacing w:before="0" w:beforeAutospacing="0" w:after="0" w:afterAutospacing="0"/>
        <w:rPr>
          <w:rStyle w:val="normaltextrun"/>
          <w:rFonts w:ascii="Segoe UI" w:hAnsi="Segoe UI" w:cs="Segoe UI"/>
          <w:color w:val="000000" w:themeColor="text1"/>
          <w:sz w:val="21"/>
          <w:szCs w:val="21"/>
          <w:lang w:val="en-US"/>
        </w:rPr>
      </w:pPr>
      <w:hyperlink r:id="rId41">
        <w:r w:rsidR="0486964F" w:rsidRPr="58432881">
          <w:rPr>
            <w:rStyle w:val="Hyperlink"/>
            <w:rFonts w:ascii="Segoe UI" w:hAnsi="Segoe UI" w:cs="Segoe UI"/>
            <w:sz w:val="21"/>
            <w:szCs w:val="21"/>
            <w:lang w:val="en-US"/>
          </w:rPr>
          <w:t>LEARN MORE</w:t>
        </w:r>
      </w:hyperlink>
      <w:r w:rsidR="0486964F" w:rsidRPr="58432881">
        <w:rPr>
          <w:rStyle w:val="normaltextrun"/>
          <w:rFonts w:ascii="Segoe UI" w:hAnsi="Segoe UI" w:cs="Segoe UI"/>
          <w:color w:val="000000" w:themeColor="text1"/>
          <w:sz w:val="21"/>
          <w:szCs w:val="21"/>
          <w:lang w:val="en-US"/>
        </w:rPr>
        <w:t xml:space="preserve"> &amp; </w:t>
      </w:r>
      <w:hyperlink r:id="rId42">
        <w:r w:rsidR="0486964F" w:rsidRPr="58432881">
          <w:rPr>
            <w:rStyle w:val="Hyperlink"/>
            <w:rFonts w:ascii="Segoe UI" w:hAnsi="Segoe UI" w:cs="Segoe UI"/>
            <w:sz w:val="21"/>
            <w:szCs w:val="21"/>
            <w:lang w:val="en-US"/>
          </w:rPr>
          <w:t>REGISTER HERE</w:t>
        </w:r>
      </w:hyperlink>
      <w:r w:rsidR="0039414E">
        <w:rPr>
          <w:rStyle w:val="Hyperlink"/>
          <w:rFonts w:ascii="Segoe UI" w:hAnsi="Segoe UI" w:cs="Segoe UI"/>
          <w:sz w:val="21"/>
          <w:szCs w:val="21"/>
          <w:lang w:val="en-US"/>
        </w:rPr>
        <w:t>.</w:t>
      </w:r>
      <w:r w:rsidR="022ACF51" w:rsidRPr="58432881">
        <w:rPr>
          <w:rFonts w:ascii="Segoe UI" w:hAnsi="Segoe UI" w:cs="Segoe UI"/>
          <w:sz w:val="21"/>
          <w:szCs w:val="21"/>
          <w:lang w:val="en-US"/>
        </w:rPr>
        <w:t xml:space="preserve"> </w:t>
      </w:r>
    </w:p>
    <w:p w14:paraId="3F15C9BB" w14:textId="3F2D7529" w:rsidR="0047348D" w:rsidRDefault="009B68E1" w:rsidP="0047348D">
      <w:pPr>
        <w:pStyle w:val="paragraph"/>
        <w:spacing w:before="0" w:beforeAutospacing="0" w:after="0" w:afterAutospacing="0"/>
        <w:rPr>
          <w:rStyle w:val="Hyperlink"/>
          <w:rFonts w:ascii="Segoe UI" w:hAnsi="Segoe UI" w:cs="Segoe UI"/>
          <w:sz w:val="21"/>
          <w:szCs w:val="21"/>
          <w:lang w:val="en-US"/>
        </w:rPr>
      </w:pPr>
      <w:hyperlink r:id="rId43">
        <w:r w:rsidR="022ACF51" w:rsidRPr="58432881">
          <w:rPr>
            <w:rStyle w:val="Hyperlink"/>
            <w:rFonts w:ascii="Segoe UI" w:hAnsi="Segoe UI" w:cs="Segoe UI"/>
            <w:sz w:val="21"/>
            <w:szCs w:val="21"/>
            <w:lang w:val="en-US"/>
          </w:rPr>
          <w:t>ACCESS CONCEPT NOTE HERE</w:t>
        </w:r>
      </w:hyperlink>
      <w:r w:rsidR="0039414E">
        <w:rPr>
          <w:rStyle w:val="Hyperlink"/>
          <w:rFonts w:ascii="Segoe UI" w:hAnsi="Segoe UI" w:cs="Segoe UI"/>
          <w:sz w:val="21"/>
          <w:szCs w:val="21"/>
          <w:lang w:val="en-US"/>
        </w:rPr>
        <w:t>.</w:t>
      </w:r>
    </w:p>
    <w:p w14:paraId="4DF470AC" w14:textId="77777777" w:rsidR="00871FD4" w:rsidRDefault="00871FD4" w:rsidP="0047348D">
      <w:pPr>
        <w:pStyle w:val="paragraph"/>
        <w:spacing w:before="0" w:beforeAutospacing="0" w:after="0" w:afterAutospacing="0"/>
        <w:rPr>
          <w:rStyle w:val="Hyperlink"/>
          <w:rFonts w:ascii="Segoe UI" w:hAnsi="Segoe UI" w:cs="Segoe UI"/>
          <w:sz w:val="21"/>
          <w:szCs w:val="21"/>
          <w:lang w:val="en-US"/>
        </w:rPr>
      </w:pPr>
    </w:p>
    <w:p w14:paraId="0D77A674" w14:textId="77777777" w:rsidR="00871FD4" w:rsidRDefault="00871FD4" w:rsidP="00386F37">
      <w:pPr>
        <w:pStyle w:val="paragraph"/>
        <w:spacing w:before="0" w:beforeAutospacing="0" w:after="0" w:afterAutospacing="0"/>
        <w:rPr>
          <w:rStyle w:val="normaltextrun"/>
          <w:rFonts w:ascii="Segoe UI" w:eastAsiaTheme="majorEastAsia" w:hAnsi="Segoe UI" w:cs="Segoe UI"/>
          <w:b/>
          <w:sz w:val="26"/>
          <w:szCs w:val="26"/>
          <w:lang w:val="en-US" w:eastAsia="en-US" w:bidi="en-US"/>
        </w:rPr>
      </w:pPr>
      <w:r w:rsidRPr="00871FD4">
        <w:rPr>
          <w:rStyle w:val="normaltextrun"/>
          <w:rFonts w:ascii="Segoe UI" w:eastAsiaTheme="majorEastAsia" w:hAnsi="Segoe UI" w:cs="Segoe UI"/>
          <w:b/>
          <w:sz w:val="26"/>
          <w:szCs w:val="26"/>
          <w:lang w:val="en-US" w:eastAsia="en-US" w:bidi="en-US"/>
        </w:rPr>
        <w:t xml:space="preserve">Release of UNICEF global database and latest global and regional estimates on children in detention </w:t>
      </w:r>
    </w:p>
    <w:p w14:paraId="042A66A1" w14:textId="21A68CE3" w:rsidR="00386F37" w:rsidRDefault="00386F37" w:rsidP="00386F37">
      <w:pPr>
        <w:pStyle w:val="paragraph"/>
        <w:spacing w:before="0" w:beforeAutospacing="0" w:after="0" w:afterAutospacing="0"/>
        <w:rPr>
          <w:rStyle w:val="eop"/>
          <w:rFonts w:ascii="Segoe UI" w:hAnsi="Segoe UI" w:cs="Segoe UI"/>
          <w:b/>
          <w:bCs/>
          <w:color w:val="000000" w:themeColor="text1"/>
          <w:sz w:val="21"/>
          <w:szCs w:val="21"/>
        </w:rPr>
      </w:pPr>
      <w:r>
        <w:rPr>
          <w:rStyle w:val="normaltextrun"/>
          <w:rFonts w:ascii="Segoe UI" w:hAnsi="Segoe UI" w:cs="Segoe UI"/>
          <w:color w:val="000000" w:themeColor="text1"/>
          <w:sz w:val="21"/>
          <w:szCs w:val="21"/>
          <w:lang w:val="en-US"/>
        </w:rPr>
        <w:t>UNICEF</w:t>
      </w:r>
      <w:r w:rsidRPr="79FC5670">
        <w:rPr>
          <w:rStyle w:val="normaltextrun"/>
          <w:rFonts w:ascii="Segoe UI" w:hAnsi="Segoe UI" w:cs="Segoe UI"/>
          <w:color w:val="000000" w:themeColor="text1"/>
          <w:sz w:val="21"/>
          <w:szCs w:val="21"/>
          <w:lang w:val="en-US"/>
        </w:rPr>
        <w:t xml:space="preserve"> | </w:t>
      </w:r>
      <w:r w:rsidR="00B66E06">
        <w:rPr>
          <w:rStyle w:val="normaltextrun"/>
          <w:rFonts w:ascii="Segoe UI" w:hAnsi="Segoe UI" w:cs="Segoe UI"/>
          <w:color w:val="000000" w:themeColor="text1"/>
          <w:sz w:val="21"/>
          <w:szCs w:val="21"/>
          <w:lang w:val="en-US"/>
        </w:rPr>
        <w:t>December 13, 2022</w:t>
      </w:r>
    </w:p>
    <w:p w14:paraId="69AFD48D" w14:textId="5BC1D45F" w:rsidR="00386F37" w:rsidRDefault="009B68E1" w:rsidP="00386F37">
      <w:pPr>
        <w:pStyle w:val="paragraph"/>
        <w:spacing w:before="0" w:beforeAutospacing="0" w:after="0" w:afterAutospacing="0"/>
      </w:pPr>
      <w:hyperlink r:id="rId44" w:history="1">
        <w:r w:rsidR="007C3666" w:rsidRPr="007C3666">
          <w:rPr>
            <w:rStyle w:val="Hyperlink"/>
            <w:rFonts w:ascii="Segoe UI" w:hAnsi="Segoe UI" w:cs="Segoe UI"/>
            <w:sz w:val="21"/>
            <w:szCs w:val="21"/>
            <w:lang w:val="en-US"/>
          </w:rPr>
          <w:t>REGISTER HERE.</w:t>
        </w:r>
      </w:hyperlink>
    </w:p>
    <w:p w14:paraId="03E40E51" w14:textId="77777777" w:rsidR="004F751C" w:rsidRPr="004F751C" w:rsidRDefault="004F751C" w:rsidP="004F751C">
      <w:pPr>
        <w:pStyle w:val="Heading2"/>
        <w:rPr>
          <w:rStyle w:val="normaltextrun"/>
        </w:rPr>
      </w:pPr>
    </w:p>
    <w:p w14:paraId="334714CB" w14:textId="50708595" w:rsidR="00871FD4" w:rsidRDefault="002E3C5A" w:rsidP="00871FD4">
      <w:pPr>
        <w:pStyle w:val="paragraph"/>
        <w:spacing w:before="0" w:beforeAutospacing="0" w:after="0" w:afterAutospacing="0"/>
        <w:rPr>
          <w:rStyle w:val="normaltextrun"/>
          <w:rFonts w:ascii="Segoe UI" w:eastAsiaTheme="majorEastAsia" w:hAnsi="Segoe UI" w:cs="Segoe UI"/>
          <w:b/>
          <w:sz w:val="26"/>
          <w:szCs w:val="26"/>
          <w:lang w:val="en-US" w:eastAsia="en-US" w:bidi="en-US"/>
        </w:rPr>
      </w:pPr>
      <w:r w:rsidRPr="002E3C5A">
        <w:rPr>
          <w:rStyle w:val="normaltextrun"/>
          <w:rFonts w:ascii="Segoe UI" w:eastAsiaTheme="majorEastAsia" w:hAnsi="Segoe UI" w:cs="Segoe UI"/>
          <w:b/>
          <w:sz w:val="26"/>
          <w:szCs w:val="26"/>
          <w:lang w:val="en-US" w:eastAsia="en-US" w:bidi="en-US"/>
        </w:rPr>
        <w:t>Release of UNICEF global database and latest global and regional estimates on children in residential care</w:t>
      </w:r>
    </w:p>
    <w:p w14:paraId="48F580AB" w14:textId="1BD8C18E" w:rsidR="00871FD4" w:rsidRDefault="00871FD4" w:rsidP="00871FD4">
      <w:pPr>
        <w:pStyle w:val="paragraph"/>
        <w:spacing w:before="0" w:beforeAutospacing="0" w:after="0" w:afterAutospacing="0"/>
        <w:rPr>
          <w:rStyle w:val="eop"/>
          <w:rFonts w:ascii="Segoe UI" w:hAnsi="Segoe UI" w:cs="Segoe UI"/>
          <w:b/>
          <w:bCs/>
          <w:color w:val="000000" w:themeColor="text1"/>
          <w:sz w:val="21"/>
          <w:szCs w:val="21"/>
        </w:rPr>
      </w:pPr>
      <w:r>
        <w:rPr>
          <w:rStyle w:val="normaltextrun"/>
          <w:rFonts w:ascii="Segoe UI" w:hAnsi="Segoe UI" w:cs="Segoe UI"/>
          <w:color w:val="000000" w:themeColor="text1"/>
          <w:sz w:val="21"/>
          <w:szCs w:val="21"/>
          <w:lang w:val="en-US"/>
        </w:rPr>
        <w:t>UNICEF</w:t>
      </w:r>
      <w:r w:rsidRPr="79FC5670">
        <w:rPr>
          <w:rStyle w:val="normaltextrun"/>
          <w:rFonts w:ascii="Segoe UI" w:hAnsi="Segoe UI" w:cs="Segoe UI"/>
          <w:color w:val="000000" w:themeColor="text1"/>
          <w:sz w:val="21"/>
          <w:szCs w:val="21"/>
          <w:lang w:val="en-US"/>
        </w:rPr>
        <w:t xml:space="preserve"> | </w:t>
      </w:r>
      <w:r>
        <w:rPr>
          <w:rStyle w:val="normaltextrun"/>
          <w:rFonts w:ascii="Segoe UI" w:hAnsi="Segoe UI" w:cs="Segoe UI"/>
          <w:color w:val="000000" w:themeColor="text1"/>
          <w:sz w:val="21"/>
          <w:szCs w:val="21"/>
          <w:lang w:val="en-US"/>
        </w:rPr>
        <w:t>December 14, 2022</w:t>
      </w:r>
    </w:p>
    <w:p w14:paraId="0D560C0F" w14:textId="1AAC4B86" w:rsidR="00871FD4" w:rsidRDefault="009B68E1" w:rsidP="00871FD4">
      <w:pPr>
        <w:pStyle w:val="paragraph"/>
        <w:spacing w:before="0" w:beforeAutospacing="0" w:after="0" w:afterAutospacing="0"/>
      </w:pPr>
      <w:hyperlink r:id="rId45" w:history="1">
        <w:r w:rsidR="00871FD4" w:rsidRPr="00972B70">
          <w:rPr>
            <w:rStyle w:val="Hyperlink"/>
            <w:rFonts w:ascii="Segoe UI" w:hAnsi="Segoe UI" w:cs="Segoe UI"/>
            <w:sz w:val="21"/>
            <w:szCs w:val="21"/>
            <w:lang w:val="en-US"/>
          </w:rPr>
          <w:t>REGISTER HERE.</w:t>
        </w:r>
      </w:hyperlink>
    </w:p>
    <w:p w14:paraId="3457644A" w14:textId="77777777" w:rsidR="004F751C" w:rsidRDefault="004F751C" w:rsidP="0047348D">
      <w:pPr>
        <w:pStyle w:val="Heading2"/>
        <w:rPr>
          <w:rStyle w:val="normaltextrun"/>
        </w:rPr>
      </w:pPr>
    </w:p>
    <w:p w14:paraId="41E8E23A" w14:textId="7ECA5CCF" w:rsidR="0047348D" w:rsidRDefault="0047348D" w:rsidP="0047348D">
      <w:pPr>
        <w:pStyle w:val="Heading2"/>
        <w:rPr>
          <w:sz w:val="18"/>
          <w:szCs w:val="18"/>
        </w:rPr>
      </w:pPr>
      <w:r w:rsidRPr="58432881">
        <w:rPr>
          <w:rStyle w:val="normaltextrun"/>
        </w:rPr>
        <w:t>7th Pacific Regional Conference on Disability - “Nothing without us: Deepening partnership for an inclusive recovery for the Blue Pacific Continent in a post COVID world”</w:t>
      </w:r>
    </w:p>
    <w:p w14:paraId="1E3B9600" w14:textId="77777777" w:rsidR="0047348D" w:rsidRDefault="0047348D" w:rsidP="0047348D">
      <w:pPr>
        <w:pStyle w:val="paragraph"/>
        <w:spacing w:before="0" w:beforeAutospacing="0" w:after="0" w:afterAutospacing="0"/>
        <w:rPr>
          <w:rStyle w:val="eop"/>
          <w:rFonts w:ascii="Segoe UI" w:hAnsi="Segoe UI" w:cs="Segoe UI"/>
          <w:b/>
          <w:bCs/>
          <w:color w:val="000000" w:themeColor="text1"/>
          <w:sz w:val="21"/>
          <w:szCs w:val="21"/>
        </w:rPr>
      </w:pPr>
      <w:r w:rsidRPr="79FC5670">
        <w:rPr>
          <w:rStyle w:val="normaltextrun"/>
          <w:rFonts w:ascii="Segoe UI" w:hAnsi="Segoe UI" w:cs="Segoe UI"/>
          <w:color w:val="000000" w:themeColor="text1"/>
          <w:sz w:val="21"/>
          <w:szCs w:val="21"/>
          <w:lang w:val="en-US"/>
        </w:rPr>
        <w:t>Fiji | February 27-March 3, 2023</w:t>
      </w:r>
    </w:p>
    <w:p w14:paraId="6EF64A0D" w14:textId="7781650C" w:rsidR="0047348D" w:rsidRDefault="0047348D" w:rsidP="0047348D">
      <w:pPr>
        <w:pStyle w:val="paragraph"/>
        <w:spacing w:before="0" w:beforeAutospacing="0" w:after="0" w:afterAutospacing="0"/>
      </w:pPr>
      <w:r w:rsidRPr="05D21010">
        <w:rPr>
          <w:rStyle w:val="normaltextrun"/>
          <w:rFonts w:ascii="Segoe UI" w:hAnsi="Segoe UI" w:cs="Segoe UI"/>
          <w:color w:val="008DA9"/>
          <w:sz w:val="21"/>
          <w:szCs w:val="21"/>
          <w:u w:val="single"/>
          <w:lang w:val="en-US"/>
        </w:rPr>
        <w:t>SAVE THE DATE</w:t>
      </w:r>
      <w:r>
        <w:rPr>
          <w:rStyle w:val="normaltextrun"/>
          <w:rFonts w:ascii="Segoe UI" w:hAnsi="Segoe UI" w:cs="Segoe UI"/>
          <w:color w:val="008DA9"/>
          <w:sz w:val="21"/>
          <w:szCs w:val="21"/>
          <w:u w:val="single"/>
          <w:lang w:val="en-US"/>
        </w:rPr>
        <w:t>.</w:t>
      </w:r>
    </w:p>
    <w:p w14:paraId="7983BC92" w14:textId="77777777" w:rsidR="0047348D" w:rsidRDefault="0047348D" w:rsidP="0047348D">
      <w:pPr>
        <w:pStyle w:val="paragraph"/>
        <w:spacing w:before="0" w:beforeAutospacing="0" w:after="0" w:afterAutospacing="0"/>
        <w:rPr>
          <w:rStyle w:val="eop"/>
        </w:rPr>
      </w:pPr>
    </w:p>
    <w:p w14:paraId="4DE623F3" w14:textId="77777777" w:rsidR="0047348D" w:rsidRDefault="0047348D" w:rsidP="0047348D">
      <w:pPr>
        <w:pStyle w:val="Heading2"/>
        <w:rPr>
          <w:sz w:val="18"/>
          <w:szCs w:val="18"/>
        </w:rPr>
      </w:pPr>
      <w:r w:rsidRPr="3FDFF44C">
        <w:rPr>
          <w:rStyle w:val="normaltextrun"/>
        </w:rPr>
        <w:t>5th Asia-Pacific Community-based Inclusive Development Congress 2023</w:t>
      </w:r>
    </w:p>
    <w:p w14:paraId="10FE054F" w14:textId="77777777" w:rsidR="0047348D" w:rsidRDefault="0047348D" w:rsidP="0047348D">
      <w:pPr>
        <w:pStyle w:val="paragraph"/>
        <w:spacing w:before="0" w:beforeAutospacing="0" w:after="0" w:afterAutospacing="0"/>
        <w:rPr>
          <w:rStyle w:val="eop"/>
          <w:rFonts w:ascii="Segoe UI" w:hAnsi="Segoe UI" w:cs="Segoe UI"/>
          <w:b/>
          <w:bCs/>
          <w:color w:val="000000" w:themeColor="text1"/>
          <w:sz w:val="21"/>
          <w:szCs w:val="21"/>
        </w:rPr>
      </w:pPr>
      <w:r w:rsidRPr="3FDFF44C">
        <w:rPr>
          <w:rStyle w:val="normaltextrun"/>
          <w:rFonts w:ascii="Segoe UI" w:hAnsi="Segoe UI" w:cs="Segoe UI"/>
          <w:color w:val="000000" w:themeColor="text1"/>
          <w:sz w:val="21"/>
          <w:szCs w:val="21"/>
          <w:lang w:val="en-US"/>
        </w:rPr>
        <w:t>Royal Government of Cambodia &amp; CBID/CBR Asia Pacific Network | March 15-17, 2023</w:t>
      </w:r>
    </w:p>
    <w:p w14:paraId="7C1E6DFB" w14:textId="77777777" w:rsidR="0047348D" w:rsidRDefault="009B68E1" w:rsidP="0047348D">
      <w:pPr>
        <w:pStyle w:val="paragraph"/>
        <w:spacing w:before="0" w:beforeAutospacing="0" w:after="0" w:afterAutospacing="0"/>
        <w:rPr>
          <w:rFonts w:ascii="Segoe UI" w:hAnsi="Segoe UI" w:cs="Segoe UI"/>
          <w:sz w:val="18"/>
          <w:szCs w:val="18"/>
        </w:rPr>
      </w:pPr>
      <w:hyperlink r:id="rId46">
        <w:r w:rsidR="0047348D" w:rsidRPr="63FCBA21">
          <w:rPr>
            <w:rStyle w:val="Hyperlink"/>
            <w:rFonts w:ascii="Segoe UI" w:hAnsi="Segoe UI" w:cs="Segoe UI"/>
            <w:sz w:val="21"/>
            <w:szCs w:val="21"/>
            <w:lang w:val="en-US"/>
          </w:rPr>
          <w:t>LEARN MORE HERE</w:t>
        </w:r>
      </w:hyperlink>
      <w:r w:rsidR="0047348D" w:rsidRPr="63FCBA21">
        <w:rPr>
          <w:rStyle w:val="normaltextrun"/>
          <w:rFonts w:ascii="Segoe UI" w:hAnsi="Segoe UI" w:cs="Segoe UI"/>
          <w:sz w:val="21"/>
          <w:szCs w:val="21"/>
          <w:lang w:val="en-US"/>
        </w:rPr>
        <w:t>.</w:t>
      </w:r>
      <w:r w:rsidR="0047348D" w:rsidRPr="63FCBA21">
        <w:rPr>
          <w:rStyle w:val="eop"/>
          <w:rFonts w:ascii="Segoe UI" w:hAnsi="Segoe UI" w:cs="Segoe UI"/>
          <w:sz w:val="21"/>
          <w:szCs w:val="21"/>
        </w:rPr>
        <w:t> </w:t>
      </w:r>
      <w:bookmarkStart w:id="12" w:name="Opportunities"/>
      <w:bookmarkEnd w:id="12"/>
    </w:p>
    <w:p w14:paraId="366E1E8F" w14:textId="77777777" w:rsidR="0047348D" w:rsidRDefault="0047348D" w:rsidP="0047348D">
      <w:pPr>
        <w:pStyle w:val="paragraph"/>
        <w:spacing w:before="0" w:beforeAutospacing="0" w:after="0" w:afterAutospacing="0"/>
        <w:rPr>
          <w:rStyle w:val="eop"/>
        </w:rPr>
      </w:pPr>
    </w:p>
    <w:p w14:paraId="4984D479" w14:textId="2CA88C67" w:rsidR="00BC4472" w:rsidRDefault="00335EF6" w:rsidP="00E81B1C">
      <w:pPr>
        <w:pStyle w:val="Heading1"/>
        <w:rPr>
          <w:rStyle w:val="Strong"/>
          <w:b/>
        </w:rPr>
      </w:pPr>
      <w:r w:rsidRPr="00245720">
        <w:rPr>
          <w:rStyle w:val="Strong"/>
          <w:b/>
          <w:bCs w:val="0"/>
        </w:rPr>
        <w:lastRenderedPageBreak/>
        <w:t>OPPORTUNITIES</w:t>
      </w:r>
      <w:bookmarkEnd w:id="10"/>
    </w:p>
    <w:p w14:paraId="2AD5C76D" w14:textId="7AA5BF64" w:rsidR="00DA38EF" w:rsidRDefault="00DA38EF" w:rsidP="00DA38EF">
      <w:pPr>
        <w:pStyle w:val="Heading2"/>
        <w:rPr>
          <w:rStyle w:val="normaltextrun"/>
        </w:rPr>
      </w:pPr>
      <w:bookmarkStart w:id="13" w:name="_NEWSLETTERS_FROM_OTHER"/>
      <w:bookmarkEnd w:id="13"/>
      <w:r>
        <w:rPr>
          <w:rStyle w:val="normaltextrun"/>
        </w:rPr>
        <w:t>Director of Program Impact</w:t>
      </w:r>
    </w:p>
    <w:p w14:paraId="665079AF" w14:textId="4DCC1F49" w:rsidR="00DA38EF" w:rsidRDefault="00DA38EF" w:rsidP="00DA38EF">
      <w:pPr>
        <w:pStyle w:val="paragraph"/>
        <w:spacing w:before="0" w:beforeAutospacing="0" w:after="0" w:afterAutospacing="0"/>
        <w:rPr>
          <w:rStyle w:val="eop"/>
          <w:rFonts w:ascii="Segoe UI" w:hAnsi="Segoe UI" w:cs="Segoe UI"/>
          <w:b/>
          <w:bCs/>
          <w:color w:val="000000" w:themeColor="text1"/>
          <w:sz w:val="21"/>
          <w:szCs w:val="21"/>
        </w:rPr>
      </w:pPr>
      <w:r>
        <w:rPr>
          <w:rStyle w:val="normaltextrun"/>
          <w:rFonts w:ascii="Segoe UI" w:hAnsi="Segoe UI" w:cs="Segoe UI"/>
          <w:color w:val="000000" w:themeColor="text1"/>
          <w:sz w:val="21"/>
          <w:szCs w:val="21"/>
          <w:lang w:val="en-US"/>
        </w:rPr>
        <w:t>CBM Australia</w:t>
      </w:r>
      <w:r w:rsidR="0024179D">
        <w:rPr>
          <w:rStyle w:val="normaltextrun"/>
          <w:rFonts w:ascii="Segoe UI" w:hAnsi="Segoe UI" w:cs="Segoe UI"/>
          <w:color w:val="000000" w:themeColor="text1"/>
          <w:sz w:val="21"/>
          <w:szCs w:val="21"/>
          <w:lang w:val="en-US"/>
        </w:rPr>
        <w:t xml:space="preserve"> </w:t>
      </w:r>
      <w:r w:rsidR="0048275D">
        <w:rPr>
          <w:rStyle w:val="normaltextrun"/>
          <w:rFonts w:ascii="Segoe UI" w:hAnsi="Segoe UI" w:cs="Segoe UI"/>
          <w:color w:val="000000" w:themeColor="text1"/>
          <w:sz w:val="21"/>
          <w:szCs w:val="21"/>
          <w:lang w:val="en-US"/>
        </w:rPr>
        <w:t xml:space="preserve">| Applications </w:t>
      </w:r>
      <w:r w:rsidR="00822088">
        <w:rPr>
          <w:rStyle w:val="normaltextrun"/>
          <w:rFonts w:ascii="Segoe UI" w:hAnsi="Segoe UI" w:cs="Segoe UI"/>
          <w:color w:val="000000" w:themeColor="text1"/>
          <w:sz w:val="21"/>
          <w:szCs w:val="21"/>
          <w:lang w:val="en-US"/>
        </w:rPr>
        <w:t>reviewed as received.</w:t>
      </w:r>
    </w:p>
    <w:p w14:paraId="29F5DAF5" w14:textId="3FC2DC10" w:rsidR="00DA38EF" w:rsidRDefault="009B68E1" w:rsidP="58432881">
      <w:pPr>
        <w:pStyle w:val="paragraph"/>
        <w:spacing w:before="0" w:beforeAutospacing="0" w:after="0" w:afterAutospacing="0"/>
        <w:rPr>
          <w:rStyle w:val="Hyperlink"/>
          <w:rFonts w:ascii="Segoe UI" w:hAnsi="Segoe UI" w:cs="Segoe UI"/>
          <w:sz w:val="21"/>
          <w:szCs w:val="21"/>
        </w:rPr>
      </w:pPr>
      <w:hyperlink r:id="rId47">
        <w:r w:rsidR="00DA38EF" w:rsidRPr="58432881">
          <w:rPr>
            <w:rStyle w:val="Hyperlink"/>
            <w:rFonts w:ascii="Segoe UI" w:hAnsi="Segoe UI" w:cs="Segoe UI"/>
            <w:sz w:val="21"/>
            <w:szCs w:val="21"/>
            <w:lang w:val="en-US"/>
          </w:rPr>
          <w:t>LEARN MORE &amp; APPLY</w:t>
        </w:r>
      </w:hyperlink>
      <w:r w:rsidR="00DA38EF" w:rsidRPr="58432881">
        <w:rPr>
          <w:rFonts w:ascii="Segoe UI" w:hAnsi="Segoe UI" w:cs="Segoe UI"/>
          <w:sz w:val="21"/>
          <w:szCs w:val="21"/>
          <w:lang w:val="en-US"/>
        </w:rPr>
        <w:t>.</w:t>
      </w:r>
    </w:p>
    <w:p w14:paraId="65984A6A" w14:textId="43A0E5C1" w:rsidR="58432881" w:rsidRDefault="58432881" w:rsidP="58432881">
      <w:pPr>
        <w:pStyle w:val="paragraph"/>
        <w:spacing w:before="0" w:beforeAutospacing="0" w:after="0" w:afterAutospacing="0"/>
        <w:rPr>
          <w:rFonts w:ascii="Segoe UI" w:hAnsi="Segoe UI" w:cs="Segoe UI"/>
          <w:sz w:val="21"/>
          <w:szCs w:val="21"/>
          <w:lang w:val="en-US"/>
        </w:rPr>
      </w:pPr>
    </w:p>
    <w:p w14:paraId="1D72EE4A" w14:textId="592750CD" w:rsidR="003F43A9" w:rsidRDefault="003F43A9" w:rsidP="58432881">
      <w:pPr>
        <w:pStyle w:val="Heading2"/>
        <w:rPr>
          <w:rStyle w:val="normaltextrun"/>
        </w:rPr>
      </w:pPr>
      <w:r w:rsidRPr="58432881">
        <w:rPr>
          <w:rStyle w:val="normaltextrun"/>
        </w:rPr>
        <w:t>HRDAP 2023: Apply now for ISHR’s hybrid training for human rights defenders</w:t>
      </w:r>
    </w:p>
    <w:p w14:paraId="2EA4B93E" w14:textId="1E6FF88E" w:rsidR="003F43A9" w:rsidRDefault="003F43A9" w:rsidP="58432881">
      <w:pPr>
        <w:pStyle w:val="paragraph"/>
        <w:spacing w:before="0" w:beforeAutospacing="0" w:after="0" w:afterAutospacing="0"/>
        <w:rPr>
          <w:rStyle w:val="normaltextrun"/>
          <w:rFonts w:ascii="Segoe UI" w:hAnsi="Segoe UI" w:cs="Segoe UI"/>
          <w:color w:val="000000" w:themeColor="text1"/>
          <w:sz w:val="21"/>
          <w:szCs w:val="21"/>
          <w:lang w:val="en-US"/>
        </w:rPr>
      </w:pPr>
      <w:r w:rsidRPr="58432881">
        <w:rPr>
          <w:rStyle w:val="normaltextrun"/>
          <w:rFonts w:ascii="Segoe UI" w:hAnsi="Segoe UI" w:cs="Segoe UI"/>
          <w:color w:val="000000" w:themeColor="text1"/>
          <w:sz w:val="21"/>
          <w:szCs w:val="21"/>
          <w:lang w:val="en-US"/>
        </w:rPr>
        <w:t>International Service for Human Rights| Apply by January 10, 2023</w:t>
      </w:r>
    </w:p>
    <w:p w14:paraId="3A6AC29E" w14:textId="3AB11AB3" w:rsidR="58432881" w:rsidRDefault="009B68E1" w:rsidP="58432881">
      <w:pPr>
        <w:pStyle w:val="paragraph"/>
        <w:spacing w:before="0" w:beforeAutospacing="0" w:after="0" w:afterAutospacing="0"/>
        <w:rPr>
          <w:rFonts w:ascii="Segoe UI" w:hAnsi="Segoe UI" w:cs="Segoe UI"/>
          <w:sz w:val="21"/>
          <w:szCs w:val="21"/>
          <w:lang w:val="en-US"/>
        </w:rPr>
      </w:pPr>
      <w:hyperlink r:id="rId48">
        <w:r w:rsidR="003F43A9" w:rsidRPr="58432881">
          <w:rPr>
            <w:rStyle w:val="Hyperlink"/>
            <w:rFonts w:ascii="Segoe UI" w:hAnsi="Segoe UI" w:cs="Segoe UI"/>
            <w:sz w:val="21"/>
            <w:szCs w:val="21"/>
            <w:lang w:val="en-US"/>
          </w:rPr>
          <w:t>LEARN MORE &amp; APPLY</w:t>
        </w:r>
      </w:hyperlink>
      <w:r w:rsidR="008E38E6">
        <w:rPr>
          <w:rStyle w:val="Hyperlink"/>
          <w:rFonts w:ascii="Segoe UI" w:hAnsi="Segoe UI" w:cs="Segoe UI"/>
          <w:sz w:val="21"/>
          <w:szCs w:val="21"/>
          <w:lang w:val="en-US"/>
        </w:rPr>
        <w:t>.</w:t>
      </w:r>
    </w:p>
    <w:p w14:paraId="2D420913" w14:textId="77777777" w:rsidR="00DA38EF" w:rsidRPr="00DA38EF" w:rsidRDefault="00DA38EF" w:rsidP="00DA38EF">
      <w:pPr>
        <w:pStyle w:val="paragraph"/>
        <w:spacing w:before="0" w:beforeAutospacing="0" w:after="0" w:afterAutospacing="0"/>
        <w:rPr>
          <w:rFonts w:ascii="Segoe UI" w:hAnsi="Segoe UI" w:cs="Segoe UI"/>
          <w:sz w:val="18"/>
          <w:szCs w:val="18"/>
        </w:rPr>
      </w:pPr>
    </w:p>
    <w:p w14:paraId="55E93B67" w14:textId="41EE949A" w:rsidR="00455569" w:rsidRDefault="0030099F" w:rsidP="00CC3F6B">
      <w:pPr>
        <w:pStyle w:val="Heading2"/>
        <w:rPr>
          <w:rStyle w:val="normaltextrun"/>
        </w:rPr>
      </w:pPr>
      <w:r>
        <w:rPr>
          <w:rStyle w:val="normaltextrun"/>
        </w:rPr>
        <w:t>“</w:t>
      </w:r>
      <w:r w:rsidR="00A42499">
        <w:rPr>
          <w:rStyle w:val="normaltextrun"/>
        </w:rPr>
        <w:t>Stepping Into Program</w:t>
      </w:r>
      <w:r>
        <w:rPr>
          <w:rStyle w:val="normaltextrun"/>
        </w:rPr>
        <w:t>”</w:t>
      </w:r>
      <w:r w:rsidR="00DC4CC3">
        <w:rPr>
          <w:rStyle w:val="normaltextrun"/>
        </w:rPr>
        <w:t xml:space="preserve"> </w:t>
      </w:r>
      <w:r w:rsidR="00455939">
        <w:rPr>
          <w:rStyle w:val="normaltextrun"/>
        </w:rPr>
        <w:t xml:space="preserve">for students </w:t>
      </w:r>
      <w:r w:rsidR="006251D2">
        <w:rPr>
          <w:rStyle w:val="normaltextrun"/>
        </w:rPr>
        <w:t>with disability</w:t>
      </w:r>
    </w:p>
    <w:p w14:paraId="7F74490B" w14:textId="77777777" w:rsidR="00A54B90" w:rsidRDefault="00FB0F20" w:rsidP="00FB0F20">
      <w:pPr>
        <w:pStyle w:val="ADDCBulletinbody"/>
      </w:pPr>
      <w:r w:rsidRPr="00FB0F20">
        <w:t xml:space="preserve">The Australian Network on Disability runs an internship program which pairs university students with disability with executives in Australian </w:t>
      </w:r>
      <w:proofErr w:type="spellStart"/>
      <w:r w:rsidRPr="00FB0F20">
        <w:t>organisations</w:t>
      </w:r>
      <w:proofErr w:type="spellEnd"/>
      <w:r w:rsidRPr="00FB0F20">
        <w:t xml:space="preserve">. </w:t>
      </w:r>
    </w:p>
    <w:p w14:paraId="50AF249A" w14:textId="77777777" w:rsidR="00F46AD0" w:rsidRDefault="00F46AD0" w:rsidP="00F46AD0">
      <w:pPr>
        <w:pStyle w:val="ADDCBulletinbody"/>
      </w:pPr>
      <w:r>
        <w:t xml:space="preserve">Twice a year the Australian Network on Disability </w:t>
      </w:r>
      <w:proofErr w:type="gramStart"/>
      <w:r>
        <w:t>recruits</w:t>
      </w:r>
      <w:proofErr w:type="gramEnd"/>
      <w:r>
        <w:t xml:space="preserve"> university students who meet employers’ job descriptions. The students complete an internship either during their winter or summer semester break to gain practical experience and confidence in the workplace.</w:t>
      </w:r>
    </w:p>
    <w:p w14:paraId="5E1232BB" w14:textId="4E0A7E60" w:rsidR="00F46AD0" w:rsidRPr="00FB0F20" w:rsidRDefault="00F46AD0" w:rsidP="00F46AD0">
      <w:pPr>
        <w:pStyle w:val="ADDCBulletinbody"/>
      </w:pPr>
      <w:r>
        <w:t xml:space="preserve">Students do a minimum of 152 hours, either as a four-week full-time block or flexibly across a longer period.  They work at the </w:t>
      </w:r>
      <w:proofErr w:type="spellStart"/>
      <w:r>
        <w:t>organisation’s</w:t>
      </w:r>
      <w:proofErr w:type="spellEnd"/>
      <w:r>
        <w:t xml:space="preserve"> head office or branch locations giving them a chance to experience a range of tasks and project challenges.</w:t>
      </w:r>
    </w:p>
    <w:p w14:paraId="37FD8AD6" w14:textId="77777777" w:rsidR="00FB0F20" w:rsidRPr="00FB0F20" w:rsidRDefault="00FB0F20" w:rsidP="00FB0F20">
      <w:pPr>
        <w:pStyle w:val="ADDCBulletinbody"/>
      </w:pPr>
      <w:r w:rsidRPr="00FB0F20">
        <w:t>91% of interns reported that they felt better prepared for the workforce after doing the program and 98% of managers who supervised the interns said they would participate in the program again.</w:t>
      </w:r>
    </w:p>
    <w:p w14:paraId="4F1FFDD1" w14:textId="110EA1BD" w:rsidR="00F1633F" w:rsidRDefault="009B68E1" w:rsidP="004E3337">
      <w:pPr>
        <w:pStyle w:val="ADDCBulletinbody"/>
        <w:rPr>
          <w:rStyle w:val="normaltextrun"/>
        </w:rPr>
      </w:pPr>
      <w:hyperlink r:id="rId49">
        <w:r w:rsidR="00C4217C" w:rsidRPr="63FCBA21">
          <w:rPr>
            <w:rStyle w:val="Hyperlink"/>
          </w:rPr>
          <w:t>Find out more about the program</w:t>
        </w:r>
      </w:hyperlink>
      <w:r w:rsidR="00C4217C">
        <w:t>.</w:t>
      </w:r>
    </w:p>
    <w:p w14:paraId="79AB34A9" w14:textId="61918876" w:rsidR="00ED419D" w:rsidRPr="00A86974" w:rsidRDefault="00ED419D" w:rsidP="00407B5F">
      <w:pPr>
        <w:pStyle w:val="Heading1"/>
      </w:pPr>
      <w:r w:rsidRPr="00A86974">
        <w:t>ABOUT US</w:t>
      </w:r>
    </w:p>
    <w:p w14:paraId="011657BB" w14:textId="77777777"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50"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0BEBD806" w:rsidR="00620F3B" w:rsidRDefault="00620F3B" w:rsidP="00620F3B">
      <w:pPr>
        <w:pStyle w:val="ADDCBulletinbody"/>
        <w:spacing w:before="0" w:after="0"/>
      </w:pPr>
      <w:r w:rsidRPr="4F7C1859">
        <w:rPr>
          <w:b/>
          <w:bCs/>
        </w:rPr>
        <w:t>Acknowledgment of Country:</w:t>
      </w:r>
      <w:r w:rsidRPr="4F7C1859">
        <w:rPr>
          <w:rStyle w:val="Strong"/>
          <w:b w:val="0"/>
          <w:bCs w:val="0"/>
        </w:rPr>
        <w:t> </w:t>
      </w:r>
      <w:r>
        <w:t xml:space="preserve">ADDC </w:t>
      </w:r>
      <w:r w:rsidR="5105F939">
        <w:t>recognizes</w:t>
      </w:r>
      <w:r>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t>culture</w:t>
      </w:r>
      <w:proofErr w:type="gramEnd"/>
      <w:r>
        <w:t xml:space="preserve"> and water.  We pay our respects to their Elders, past</w:t>
      </w:r>
      <w:r w:rsidR="00845414">
        <w:t xml:space="preserve">, </w:t>
      </w:r>
      <w:proofErr w:type="gramStart"/>
      <w:r w:rsidR="00845414">
        <w:t>present</w:t>
      </w:r>
      <w:proofErr w:type="gramEnd"/>
      <w:r w:rsidR="00845414">
        <w:t xml:space="preserve"> and future.</w:t>
      </w:r>
      <w:r>
        <w:t xml:space="preserve"> 45 per cent of Aboriginal Australians live with a disability or a long-term, restricting health condition. They are 2.1 times more likely to live with </w:t>
      </w:r>
      <w:r>
        <w:lastRenderedPageBreak/>
        <w:t>a 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943C" w14:textId="77777777" w:rsidR="00C11DFD" w:rsidRDefault="00C11DFD" w:rsidP="00F7612E">
      <w:r>
        <w:separator/>
      </w:r>
    </w:p>
  </w:endnote>
  <w:endnote w:type="continuationSeparator" w:id="0">
    <w:p w14:paraId="5CE93AE4" w14:textId="77777777" w:rsidR="00C11DFD" w:rsidRDefault="00C11DFD" w:rsidP="00F7612E">
      <w:r>
        <w:continuationSeparator/>
      </w:r>
    </w:p>
  </w:endnote>
  <w:endnote w:type="continuationNotice" w:id="1">
    <w:p w14:paraId="60E59738" w14:textId="77777777" w:rsidR="00C11DFD" w:rsidRDefault="00C11DF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C6C5" w14:textId="77777777" w:rsidR="00C11DFD" w:rsidRDefault="00C11DFD" w:rsidP="00F7612E">
      <w:r>
        <w:separator/>
      </w:r>
    </w:p>
  </w:footnote>
  <w:footnote w:type="continuationSeparator" w:id="0">
    <w:p w14:paraId="4D1519E0" w14:textId="77777777" w:rsidR="00C11DFD" w:rsidRDefault="00C11DFD" w:rsidP="00F7612E">
      <w:r>
        <w:continuationSeparator/>
      </w:r>
    </w:p>
  </w:footnote>
  <w:footnote w:type="continuationNotice" w:id="1">
    <w:p w14:paraId="1D0DA459" w14:textId="77777777" w:rsidR="00C11DFD" w:rsidRDefault="00C11DFD">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D7sBzxac" int2:invalidationBookmarkName="" int2:hashCode="rjsRuTEfJlBVVO" int2:id="P8DdkRpd">
      <int2:state int2:value="Rejected" int2:type="LegacyProofing"/>
    </int2:bookmark>
    <int2:bookmark int2:bookmarkName="_Int_yURcKsw3" int2:invalidationBookmarkName="" int2:hashCode="926hiZR151gI8U" int2:id="n39D06s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CC55"/>
    <w:multiLevelType w:val="hybridMultilevel"/>
    <w:tmpl w:val="55424D8E"/>
    <w:lvl w:ilvl="0" w:tplc="92183218">
      <w:start w:val="1"/>
      <w:numFmt w:val="decimal"/>
      <w:lvlText w:val="%1."/>
      <w:lvlJc w:val="left"/>
      <w:pPr>
        <w:ind w:left="720" w:hanging="360"/>
      </w:pPr>
    </w:lvl>
    <w:lvl w:ilvl="1" w:tplc="40C8856E">
      <w:start w:val="3"/>
      <w:numFmt w:val="decimal"/>
      <w:lvlText w:val="%2."/>
      <w:lvlJc w:val="left"/>
      <w:pPr>
        <w:ind w:left="1440" w:hanging="360"/>
      </w:pPr>
    </w:lvl>
    <w:lvl w:ilvl="2" w:tplc="431E2596">
      <w:start w:val="1"/>
      <w:numFmt w:val="lowerRoman"/>
      <w:lvlText w:val="%3."/>
      <w:lvlJc w:val="right"/>
      <w:pPr>
        <w:ind w:left="2160" w:hanging="180"/>
      </w:pPr>
    </w:lvl>
    <w:lvl w:ilvl="3" w:tplc="32FC3D80">
      <w:start w:val="1"/>
      <w:numFmt w:val="decimal"/>
      <w:lvlText w:val="%4."/>
      <w:lvlJc w:val="left"/>
      <w:pPr>
        <w:ind w:left="2880" w:hanging="360"/>
      </w:pPr>
    </w:lvl>
    <w:lvl w:ilvl="4" w:tplc="A7BC69F2">
      <w:start w:val="1"/>
      <w:numFmt w:val="lowerLetter"/>
      <w:lvlText w:val="%5."/>
      <w:lvlJc w:val="left"/>
      <w:pPr>
        <w:ind w:left="3600" w:hanging="360"/>
      </w:pPr>
    </w:lvl>
    <w:lvl w:ilvl="5" w:tplc="FB301508">
      <w:start w:val="1"/>
      <w:numFmt w:val="lowerRoman"/>
      <w:lvlText w:val="%6."/>
      <w:lvlJc w:val="right"/>
      <w:pPr>
        <w:ind w:left="4320" w:hanging="180"/>
      </w:pPr>
    </w:lvl>
    <w:lvl w:ilvl="6" w:tplc="24D42F4E">
      <w:start w:val="1"/>
      <w:numFmt w:val="decimal"/>
      <w:lvlText w:val="%7."/>
      <w:lvlJc w:val="left"/>
      <w:pPr>
        <w:ind w:left="5040" w:hanging="360"/>
      </w:pPr>
    </w:lvl>
    <w:lvl w:ilvl="7" w:tplc="49BE73D8">
      <w:start w:val="1"/>
      <w:numFmt w:val="lowerLetter"/>
      <w:lvlText w:val="%8."/>
      <w:lvlJc w:val="left"/>
      <w:pPr>
        <w:ind w:left="5760" w:hanging="360"/>
      </w:pPr>
    </w:lvl>
    <w:lvl w:ilvl="8" w:tplc="A26C7334">
      <w:start w:val="1"/>
      <w:numFmt w:val="lowerRoman"/>
      <w:lvlText w:val="%9."/>
      <w:lvlJc w:val="right"/>
      <w:pPr>
        <w:ind w:left="6480" w:hanging="180"/>
      </w:pPr>
    </w:lvl>
  </w:abstractNum>
  <w:abstractNum w:abstractNumId="1" w15:restartNumberingAfterBreak="0">
    <w:nsid w:val="18912A97"/>
    <w:multiLevelType w:val="multilevel"/>
    <w:tmpl w:val="5F9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556EF5"/>
    <w:multiLevelType w:val="hybridMultilevel"/>
    <w:tmpl w:val="FF5E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5A4B19"/>
    <w:multiLevelType w:val="multilevel"/>
    <w:tmpl w:val="682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487892"/>
    <w:multiLevelType w:val="multilevel"/>
    <w:tmpl w:val="B6C6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C74EA7"/>
    <w:multiLevelType w:val="hybridMultilevel"/>
    <w:tmpl w:val="53BE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7113E0"/>
    <w:multiLevelType w:val="hybridMultilevel"/>
    <w:tmpl w:val="6CEC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F00E61"/>
    <w:multiLevelType w:val="hybridMultilevel"/>
    <w:tmpl w:val="AE129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A974D6"/>
    <w:multiLevelType w:val="hybridMultilevel"/>
    <w:tmpl w:val="1C843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521418"/>
    <w:multiLevelType w:val="hybridMultilevel"/>
    <w:tmpl w:val="369A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681067"/>
    <w:multiLevelType w:val="hybridMultilevel"/>
    <w:tmpl w:val="7F98535C"/>
    <w:lvl w:ilvl="0" w:tplc="846CA212">
      <w:start w:val="1"/>
      <w:numFmt w:val="bullet"/>
      <w:lvlText w:val="·"/>
      <w:lvlJc w:val="left"/>
      <w:pPr>
        <w:ind w:left="720" w:hanging="360"/>
      </w:pPr>
      <w:rPr>
        <w:rFonts w:ascii="Symbol" w:hAnsi="Symbol" w:hint="default"/>
      </w:rPr>
    </w:lvl>
    <w:lvl w:ilvl="1" w:tplc="FB521DDA">
      <w:start w:val="1"/>
      <w:numFmt w:val="bullet"/>
      <w:lvlText w:val="o"/>
      <w:lvlJc w:val="left"/>
      <w:pPr>
        <w:ind w:left="1440" w:hanging="360"/>
      </w:pPr>
      <w:rPr>
        <w:rFonts w:ascii="Courier New" w:hAnsi="Courier New" w:hint="default"/>
      </w:rPr>
    </w:lvl>
    <w:lvl w:ilvl="2" w:tplc="7F10F550">
      <w:start w:val="1"/>
      <w:numFmt w:val="bullet"/>
      <w:lvlText w:val=""/>
      <w:lvlJc w:val="left"/>
      <w:pPr>
        <w:ind w:left="2160" w:hanging="360"/>
      </w:pPr>
      <w:rPr>
        <w:rFonts w:ascii="Wingdings" w:hAnsi="Wingdings" w:hint="default"/>
      </w:rPr>
    </w:lvl>
    <w:lvl w:ilvl="3" w:tplc="B614B030">
      <w:start w:val="1"/>
      <w:numFmt w:val="bullet"/>
      <w:lvlText w:val=""/>
      <w:lvlJc w:val="left"/>
      <w:pPr>
        <w:ind w:left="2880" w:hanging="360"/>
      </w:pPr>
      <w:rPr>
        <w:rFonts w:ascii="Symbol" w:hAnsi="Symbol" w:hint="default"/>
      </w:rPr>
    </w:lvl>
    <w:lvl w:ilvl="4" w:tplc="8D28C280">
      <w:start w:val="1"/>
      <w:numFmt w:val="bullet"/>
      <w:lvlText w:val="o"/>
      <w:lvlJc w:val="left"/>
      <w:pPr>
        <w:ind w:left="3600" w:hanging="360"/>
      </w:pPr>
      <w:rPr>
        <w:rFonts w:ascii="Courier New" w:hAnsi="Courier New" w:hint="default"/>
      </w:rPr>
    </w:lvl>
    <w:lvl w:ilvl="5" w:tplc="30E87F6A">
      <w:start w:val="1"/>
      <w:numFmt w:val="bullet"/>
      <w:lvlText w:val=""/>
      <w:lvlJc w:val="left"/>
      <w:pPr>
        <w:ind w:left="4320" w:hanging="360"/>
      </w:pPr>
      <w:rPr>
        <w:rFonts w:ascii="Wingdings" w:hAnsi="Wingdings" w:hint="default"/>
      </w:rPr>
    </w:lvl>
    <w:lvl w:ilvl="6" w:tplc="A75055E2">
      <w:start w:val="1"/>
      <w:numFmt w:val="bullet"/>
      <w:lvlText w:val=""/>
      <w:lvlJc w:val="left"/>
      <w:pPr>
        <w:ind w:left="5040" w:hanging="360"/>
      </w:pPr>
      <w:rPr>
        <w:rFonts w:ascii="Symbol" w:hAnsi="Symbol" w:hint="default"/>
      </w:rPr>
    </w:lvl>
    <w:lvl w:ilvl="7" w:tplc="2CB0C8B0">
      <w:start w:val="1"/>
      <w:numFmt w:val="bullet"/>
      <w:lvlText w:val="o"/>
      <w:lvlJc w:val="left"/>
      <w:pPr>
        <w:ind w:left="5760" w:hanging="360"/>
      </w:pPr>
      <w:rPr>
        <w:rFonts w:ascii="Courier New" w:hAnsi="Courier New" w:hint="default"/>
      </w:rPr>
    </w:lvl>
    <w:lvl w:ilvl="8" w:tplc="B052B922">
      <w:start w:val="1"/>
      <w:numFmt w:val="bullet"/>
      <w:lvlText w:val=""/>
      <w:lvlJc w:val="left"/>
      <w:pPr>
        <w:ind w:left="6480" w:hanging="360"/>
      </w:pPr>
      <w:rPr>
        <w:rFonts w:ascii="Wingdings" w:hAnsi="Wingdings" w:hint="default"/>
      </w:rPr>
    </w:lvl>
  </w:abstractNum>
  <w:num w:numId="1" w16cid:durableId="283076747">
    <w:abstractNumId w:val="6"/>
  </w:num>
  <w:num w:numId="2" w16cid:durableId="1229808773">
    <w:abstractNumId w:val="3"/>
  </w:num>
  <w:num w:numId="3" w16cid:durableId="178202059">
    <w:abstractNumId w:val="1"/>
  </w:num>
  <w:num w:numId="4" w16cid:durableId="1995184792">
    <w:abstractNumId w:val="9"/>
  </w:num>
  <w:num w:numId="5" w16cid:durableId="581641930">
    <w:abstractNumId w:val="2"/>
  </w:num>
  <w:num w:numId="6" w16cid:durableId="1951081737">
    <w:abstractNumId w:val="8"/>
  </w:num>
  <w:num w:numId="7" w16cid:durableId="1867521412">
    <w:abstractNumId w:val="10"/>
  </w:num>
  <w:num w:numId="8" w16cid:durableId="2054233383">
    <w:abstractNumId w:val="0"/>
  </w:num>
  <w:num w:numId="9" w16cid:durableId="1037967737">
    <w:abstractNumId w:val="7"/>
  </w:num>
  <w:num w:numId="10" w16cid:durableId="186261430">
    <w:abstractNumId w:val="5"/>
  </w:num>
  <w:num w:numId="11" w16cid:durableId="114230463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en-AU"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9E09D7-253D-444B-8952-97B453FDDEBE}"/>
    <w:docVar w:name="dgnword-eventsink" w:val="412005440"/>
  </w:docVars>
  <w:rsids>
    <w:rsidRoot w:val="00E60ADD"/>
    <w:rsid w:val="00001038"/>
    <w:rsid w:val="0000228D"/>
    <w:rsid w:val="00002AA5"/>
    <w:rsid w:val="00003244"/>
    <w:rsid w:val="00003B83"/>
    <w:rsid w:val="00004490"/>
    <w:rsid w:val="00005EC1"/>
    <w:rsid w:val="00006128"/>
    <w:rsid w:val="00007F40"/>
    <w:rsid w:val="0001132E"/>
    <w:rsid w:val="00013B51"/>
    <w:rsid w:val="00014529"/>
    <w:rsid w:val="0001479F"/>
    <w:rsid w:val="000148D3"/>
    <w:rsid w:val="000159BB"/>
    <w:rsid w:val="00015E84"/>
    <w:rsid w:val="00016D3B"/>
    <w:rsid w:val="00017C52"/>
    <w:rsid w:val="000207D8"/>
    <w:rsid w:val="000207FA"/>
    <w:rsid w:val="000212CA"/>
    <w:rsid w:val="000216ED"/>
    <w:rsid w:val="0002222A"/>
    <w:rsid w:val="000228B6"/>
    <w:rsid w:val="00022A0D"/>
    <w:rsid w:val="000236EA"/>
    <w:rsid w:val="0002569D"/>
    <w:rsid w:val="00025D40"/>
    <w:rsid w:val="000271A9"/>
    <w:rsid w:val="00031A9A"/>
    <w:rsid w:val="0003401A"/>
    <w:rsid w:val="00034785"/>
    <w:rsid w:val="00037734"/>
    <w:rsid w:val="000404E1"/>
    <w:rsid w:val="00040553"/>
    <w:rsid w:val="00040D5B"/>
    <w:rsid w:val="000430CA"/>
    <w:rsid w:val="00045450"/>
    <w:rsid w:val="0004684A"/>
    <w:rsid w:val="000504EE"/>
    <w:rsid w:val="000555BF"/>
    <w:rsid w:val="000570FD"/>
    <w:rsid w:val="00057468"/>
    <w:rsid w:val="00060AB3"/>
    <w:rsid w:val="000617FE"/>
    <w:rsid w:val="00062169"/>
    <w:rsid w:val="00062324"/>
    <w:rsid w:val="00063E51"/>
    <w:rsid w:val="000652C7"/>
    <w:rsid w:val="00065D78"/>
    <w:rsid w:val="00067EE4"/>
    <w:rsid w:val="0007000E"/>
    <w:rsid w:val="00070510"/>
    <w:rsid w:val="00070988"/>
    <w:rsid w:val="00070B97"/>
    <w:rsid w:val="0007177F"/>
    <w:rsid w:val="000723A5"/>
    <w:rsid w:val="0007295B"/>
    <w:rsid w:val="00073C1A"/>
    <w:rsid w:val="000745B6"/>
    <w:rsid w:val="00075097"/>
    <w:rsid w:val="000772D6"/>
    <w:rsid w:val="000802DD"/>
    <w:rsid w:val="00081804"/>
    <w:rsid w:val="0008513C"/>
    <w:rsid w:val="00087868"/>
    <w:rsid w:val="00091AFE"/>
    <w:rsid w:val="00091F0D"/>
    <w:rsid w:val="000A11A0"/>
    <w:rsid w:val="000A197D"/>
    <w:rsid w:val="000A3F4A"/>
    <w:rsid w:val="000A4A71"/>
    <w:rsid w:val="000A4D1B"/>
    <w:rsid w:val="000A4D47"/>
    <w:rsid w:val="000A4D6C"/>
    <w:rsid w:val="000A727A"/>
    <w:rsid w:val="000B06E1"/>
    <w:rsid w:val="000B31F1"/>
    <w:rsid w:val="000B47E3"/>
    <w:rsid w:val="000B532B"/>
    <w:rsid w:val="000B5ADF"/>
    <w:rsid w:val="000C0046"/>
    <w:rsid w:val="000C135D"/>
    <w:rsid w:val="000C1B66"/>
    <w:rsid w:val="000C33A4"/>
    <w:rsid w:val="000C497E"/>
    <w:rsid w:val="000C4F85"/>
    <w:rsid w:val="000C672F"/>
    <w:rsid w:val="000C6AAC"/>
    <w:rsid w:val="000D09BB"/>
    <w:rsid w:val="000D3524"/>
    <w:rsid w:val="000D4480"/>
    <w:rsid w:val="000D5536"/>
    <w:rsid w:val="000D624D"/>
    <w:rsid w:val="000E0275"/>
    <w:rsid w:val="000E07AC"/>
    <w:rsid w:val="000E0D9E"/>
    <w:rsid w:val="000E15E9"/>
    <w:rsid w:val="000E3D92"/>
    <w:rsid w:val="000E51F6"/>
    <w:rsid w:val="000E5530"/>
    <w:rsid w:val="000E7396"/>
    <w:rsid w:val="000F0C6F"/>
    <w:rsid w:val="000F20CC"/>
    <w:rsid w:val="000F2329"/>
    <w:rsid w:val="000F2C75"/>
    <w:rsid w:val="000F47BC"/>
    <w:rsid w:val="000F4851"/>
    <w:rsid w:val="000F686A"/>
    <w:rsid w:val="000F7C59"/>
    <w:rsid w:val="000F7D15"/>
    <w:rsid w:val="00100504"/>
    <w:rsid w:val="001007A9"/>
    <w:rsid w:val="00100C56"/>
    <w:rsid w:val="001031B7"/>
    <w:rsid w:val="0010430C"/>
    <w:rsid w:val="001043C5"/>
    <w:rsid w:val="00104419"/>
    <w:rsid w:val="00104828"/>
    <w:rsid w:val="00105457"/>
    <w:rsid w:val="00106031"/>
    <w:rsid w:val="00112B38"/>
    <w:rsid w:val="00112D0B"/>
    <w:rsid w:val="001142D0"/>
    <w:rsid w:val="00114F6E"/>
    <w:rsid w:val="00116091"/>
    <w:rsid w:val="0011675F"/>
    <w:rsid w:val="001215DC"/>
    <w:rsid w:val="001217B3"/>
    <w:rsid w:val="00122B91"/>
    <w:rsid w:val="00125985"/>
    <w:rsid w:val="00125F92"/>
    <w:rsid w:val="00126643"/>
    <w:rsid w:val="0012795C"/>
    <w:rsid w:val="00130FA7"/>
    <w:rsid w:val="00133E3F"/>
    <w:rsid w:val="0013448B"/>
    <w:rsid w:val="00134784"/>
    <w:rsid w:val="001353C3"/>
    <w:rsid w:val="0013563E"/>
    <w:rsid w:val="0013799D"/>
    <w:rsid w:val="001407FB"/>
    <w:rsid w:val="0014272B"/>
    <w:rsid w:val="0014391A"/>
    <w:rsid w:val="00144286"/>
    <w:rsid w:val="00144A19"/>
    <w:rsid w:val="00145CAC"/>
    <w:rsid w:val="001460D4"/>
    <w:rsid w:val="00147288"/>
    <w:rsid w:val="001505BC"/>
    <w:rsid w:val="001526AE"/>
    <w:rsid w:val="00154EBB"/>
    <w:rsid w:val="0015554A"/>
    <w:rsid w:val="00155B43"/>
    <w:rsid w:val="00157514"/>
    <w:rsid w:val="001609DB"/>
    <w:rsid w:val="0016111A"/>
    <w:rsid w:val="001648E1"/>
    <w:rsid w:val="00165149"/>
    <w:rsid w:val="00166BB7"/>
    <w:rsid w:val="00167BD0"/>
    <w:rsid w:val="00173A5E"/>
    <w:rsid w:val="00174ED9"/>
    <w:rsid w:val="001754FF"/>
    <w:rsid w:val="00175C87"/>
    <w:rsid w:val="00182EAE"/>
    <w:rsid w:val="0018359B"/>
    <w:rsid w:val="00187048"/>
    <w:rsid w:val="00190903"/>
    <w:rsid w:val="00191924"/>
    <w:rsid w:val="00192C5F"/>
    <w:rsid w:val="001941F9"/>
    <w:rsid w:val="0019643F"/>
    <w:rsid w:val="001A03A5"/>
    <w:rsid w:val="001A10F0"/>
    <w:rsid w:val="001A2385"/>
    <w:rsid w:val="001A2640"/>
    <w:rsid w:val="001A2CB1"/>
    <w:rsid w:val="001A7166"/>
    <w:rsid w:val="001A7C37"/>
    <w:rsid w:val="001B1DA2"/>
    <w:rsid w:val="001B27E3"/>
    <w:rsid w:val="001B2A18"/>
    <w:rsid w:val="001B2A4E"/>
    <w:rsid w:val="001B2C39"/>
    <w:rsid w:val="001B3E5A"/>
    <w:rsid w:val="001B5620"/>
    <w:rsid w:val="001B5C2C"/>
    <w:rsid w:val="001B79FB"/>
    <w:rsid w:val="001C02EA"/>
    <w:rsid w:val="001C3610"/>
    <w:rsid w:val="001C4B39"/>
    <w:rsid w:val="001C52CD"/>
    <w:rsid w:val="001C5E12"/>
    <w:rsid w:val="001C6C5D"/>
    <w:rsid w:val="001C6CA6"/>
    <w:rsid w:val="001C6EB9"/>
    <w:rsid w:val="001D1EF0"/>
    <w:rsid w:val="001D3E6E"/>
    <w:rsid w:val="001D72B3"/>
    <w:rsid w:val="001D79BA"/>
    <w:rsid w:val="001E02DA"/>
    <w:rsid w:val="001E1E9E"/>
    <w:rsid w:val="001E3718"/>
    <w:rsid w:val="001E3B87"/>
    <w:rsid w:val="001E3BCA"/>
    <w:rsid w:val="001E3E32"/>
    <w:rsid w:val="001E55C3"/>
    <w:rsid w:val="001E5C55"/>
    <w:rsid w:val="001E6CE9"/>
    <w:rsid w:val="001E6EDE"/>
    <w:rsid w:val="001E7132"/>
    <w:rsid w:val="001E79B2"/>
    <w:rsid w:val="001F0941"/>
    <w:rsid w:val="001F16B7"/>
    <w:rsid w:val="001F192A"/>
    <w:rsid w:val="001F25A0"/>
    <w:rsid w:val="001F2EAB"/>
    <w:rsid w:val="001F4BEB"/>
    <w:rsid w:val="001F633A"/>
    <w:rsid w:val="0020139B"/>
    <w:rsid w:val="00206B56"/>
    <w:rsid w:val="00206F3B"/>
    <w:rsid w:val="00207B1F"/>
    <w:rsid w:val="0021056A"/>
    <w:rsid w:val="00211DF1"/>
    <w:rsid w:val="002121F6"/>
    <w:rsid w:val="0021410B"/>
    <w:rsid w:val="002151C2"/>
    <w:rsid w:val="00216870"/>
    <w:rsid w:val="00217884"/>
    <w:rsid w:val="00217D26"/>
    <w:rsid w:val="0022124A"/>
    <w:rsid w:val="00221356"/>
    <w:rsid w:val="00221D08"/>
    <w:rsid w:val="0022267B"/>
    <w:rsid w:val="002253C2"/>
    <w:rsid w:val="002254E4"/>
    <w:rsid w:val="00225F84"/>
    <w:rsid w:val="002265A3"/>
    <w:rsid w:val="002265CA"/>
    <w:rsid w:val="0023308C"/>
    <w:rsid w:val="00237EB2"/>
    <w:rsid w:val="0024000E"/>
    <w:rsid w:val="0024179D"/>
    <w:rsid w:val="002437FD"/>
    <w:rsid w:val="00245720"/>
    <w:rsid w:val="002473F4"/>
    <w:rsid w:val="00247F8D"/>
    <w:rsid w:val="00250BA5"/>
    <w:rsid w:val="00251E8D"/>
    <w:rsid w:val="002534E6"/>
    <w:rsid w:val="00254084"/>
    <w:rsid w:val="00254E96"/>
    <w:rsid w:val="00254FC3"/>
    <w:rsid w:val="00255365"/>
    <w:rsid w:val="002566D0"/>
    <w:rsid w:val="00256FD4"/>
    <w:rsid w:val="002570F6"/>
    <w:rsid w:val="00257A06"/>
    <w:rsid w:val="0026016A"/>
    <w:rsid w:val="00260866"/>
    <w:rsid w:val="00262111"/>
    <w:rsid w:val="00263816"/>
    <w:rsid w:val="00263E7C"/>
    <w:rsid w:val="002678B9"/>
    <w:rsid w:val="00270D65"/>
    <w:rsid w:val="00270D6F"/>
    <w:rsid w:val="00271453"/>
    <w:rsid w:val="002741B5"/>
    <w:rsid w:val="00281BE1"/>
    <w:rsid w:val="0028260A"/>
    <w:rsid w:val="00283BA7"/>
    <w:rsid w:val="00284141"/>
    <w:rsid w:val="002851F4"/>
    <w:rsid w:val="00287D04"/>
    <w:rsid w:val="00290952"/>
    <w:rsid w:val="002914EA"/>
    <w:rsid w:val="00291698"/>
    <w:rsid w:val="00294880"/>
    <w:rsid w:val="0029556D"/>
    <w:rsid w:val="0029696B"/>
    <w:rsid w:val="002973F4"/>
    <w:rsid w:val="002A13C4"/>
    <w:rsid w:val="002A1D1A"/>
    <w:rsid w:val="002A3FA7"/>
    <w:rsid w:val="002B34B7"/>
    <w:rsid w:val="002B69D4"/>
    <w:rsid w:val="002B7A6B"/>
    <w:rsid w:val="002C0151"/>
    <w:rsid w:val="002C3898"/>
    <w:rsid w:val="002C503E"/>
    <w:rsid w:val="002C68C0"/>
    <w:rsid w:val="002C7798"/>
    <w:rsid w:val="002D1F79"/>
    <w:rsid w:val="002D30AB"/>
    <w:rsid w:val="002D59E7"/>
    <w:rsid w:val="002D6F9D"/>
    <w:rsid w:val="002E003B"/>
    <w:rsid w:val="002E31CB"/>
    <w:rsid w:val="002E3C5A"/>
    <w:rsid w:val="002E3FBA"/>
    <w:rsid w:val="002E530B"/>
    <w:rsid w:val="002E70C2"/>
    <w:rsid w:val="002F0DD9"/>
    <w:rsid w:val="002F20A9"/>
    <w:rsid w:val="002F285C"/>
    <w:rsid w:val="002F3139"/>
    <w:rsid w:val="002F39B8"/>
    <w:rsid w:val="002F3A3A"/>
    <w:rsid w:val="002F59AA"/>
    <w:rsid w:val="0030099F"/>
    <w:rsid w:val="00301B1E"/>
    <w:rsid w:val="00301C70"/>
    <w:rsid w:val="00303BAD"/>
    <w:rsid w:val="00304C87"/>
    <w:rsid w:val="00305C68"/>
    <w:rsid w:val="00305DA7"/>
    <w:rsid w:val="00306929"/>
    <w:rsid w:val="00307057"/>
    <w:rsid w:val="0031233D"/>
    <w:rsid w:val="00312EE4"/>
    <w:rsid w:val="003137D5"/>
    <w:rsid w:val="003150D7"/>
    <w:rsid w:val="003153AA"/>
    <w:rsid w:val="00315654"/>
    <w:rsid w:val="00315C06"/>
    <w:rsid w:val="0031614D"/>
    <w:rsid w:val="00317351"/>
    <w:rsid w:val="00317881"/>
    <w:rsid w:val="00317CB2"/>
    <w:rsid w:val="00317E16"/>
    <w:rsid w:val="003203BE"/>
    <w:rsid w:val="00321D9E"/>
    <w:rsid w:val="00322185"/>
    <w:rsid w:val="0032367B"/>
    <w:rsid w:val="003244D8"/>
    <w:rsid w:val="00324657"/>
    <w:rsid w:val="0032495C"/>
    <w:rsid w:val="00325DBE"/>
    <w:rsid w:val="00325E29"/>
    <w:rsid w:val="00326803"/>
    <w:rsid w:val="00327298"/>
    <w:rsid w:val="00327EAE"/>
    <w:rsid w:val="003300DC"/>
    <w:rsid w:val="0033073D"/>
    <w:rsid w:val="0033188E"/>
    <w:rsid w:val="00334C41"/>
    <w:rsid w:val="00334FE3"/>
    <w:rsid w:val="00335EF6"/>
    <w:rsid w:val="00341F2A"/>
    <w:rsid w:val="00343104"/>
    <w:rsid w:val="0034450D"/>
    <w:rsid w:val="00344767"/>
    <w:rsid w:val="00344B04"/>
    <w:rsid w:val="00345957"/>
    <w:rsid w:val="00345D66"/>
    <w:rsid w:val="00345DDD"/>
    <w:rsid w:val="0034668D"/>
    <w:rsid w:val="003468E3"/>
    <w:rsid w:val="0035030D"/>
    <w:rsid w:val="00351551"/>
    <w:rsid w:val="00351A09"/>
    <w:rsid w:val="00351ACA"/>
    <w:rsid w:val="00351E51"/>
    <w:rsid w:val="00352DD5"/>
    <w:rsid w:val="00353DA1"/>
    <w:rsid w:val="00357E34"/>
    <w:rsid w:val="00361162"/>
    <w:rsid w:val="0036298D"/>
    <w:rsid w:val="00370458"/>
    <w:rsid w:val="00371049"/>
    <w:rsid w:val="00371D2A"/>
    <w:rsid w:val="00373223"/>
    <w:rsid w:val="003735C2"/>
    <w:rsid w:val="0037375D"/>
    <w:rsid w:val="003748E9"/>
    <w:rsid w:val="00374AAA"/>
    <w:rsid w:val="00376C08"/>
    <w:rsid w:val="00382FA2"/>
    <w:rsid w:val="00383E02"/>
    <w:rsid w:val="003858E6"/>
    <w:rsid w:val="003864FA"/>
    <w:rsid w:val="00386F37"/>
    <w:rsid w:val="00390F8E"/>
    <w:rsid w:val="00391037"/>
    <w:rsid w:val="003914C4"/>
    <w:rsid w:val="00393612"/>
    <w:rsid w:val="0039414E"/>
    <w:rsid w:val="003953BA"/>
    <w:rsid w:val="0039579D"/>
    <w:rsid w:val="00397737"/>
    <w:rsid w:val="00397D95"/>
    <w:rsid w:val="003A0446"/>
    <w:rsid w:val="003A044F"/>
    <w:rsid w:val="003A2ED8"/>
    <w:rsid w:val="003A319A"/>
    <w:rsid w:val="003A3901"/>
    <w:rsid w:val="003A393F"/>
    <w:rsid w:val="003A40C0"/>
    <w:rsid w:val="003A427D"/>
    <w:rsid w:val="003A5C2A"/>
    <w:rsid w:val="003A5ECC"/>
    <w:rsid w:val="003A61E1"/>
    <w:rsid w:val="003A6332"/>
    <w:rsid w:val="003A6B1F"/>
    <w:rsid w:val="003A6B21"/>
    <w:rsid w:val="003B0766"/>
    <w:rsid w:val="003B17F4"/>
    <w:rsid w:val="003B1C4D"/>
    <w:rsid w:val="003B2988"/>
    <w:rsid w:val="003B38E7"/>
    <w:rsid w:val="003B42BF"/>
    <w:rsid w:val="003B4E52"/>
    <w:rsid w:val="003B5151"/>
    <w:rsid w:val="003C08D7"/>
    <w:rsid w:val="003C0960"/>
    <w:rsid w:val="003C0CAE"/>
    <w:rsid w:val="003C3CE8"/>
    <w:rsid w:val="003C4ED5"/>
    <w:rsid w:val="003C614D"/>
    <w:rsid w:val="003C6E3B"/>
    <w:rsid w:val="003C6ECE"/>
    <w:rsid w:val="003C7436"/>
    <w:rsid w:val="003D1A6F"/>
    <w:rsid w:val="003D1E00"/>
    <w:rsid w:val="003D1E73"/>
    <w:rsid w:val="003D2917"/>
    <w:rsid w:val="003D3FA8"/>
    <w:rsid w:val="003D3FEE"/>
    <w:rsid w:val="003D4409"/>
    <w:rsid w:val="003D4EB7"/>
    <w:rsid w:val="003D5F43"/>
    <w:rsid w:val="003E0991"/>
    <w:rsid w:val="003E0E3A"/>
    <w:rsid w:val="003E0F05"/>
    <w:rsid w:val="003E13DF"/>
    <w:rsid w:val="003E1BF0"/>
    <w:rsid w:val="003E2FC0"/>
    <w:rsid w:val="003E3004"/>
    <w:rsid w:val="003E4391"/>
    <w:rsid w:val="003E4F9C"/>
    <w:rsid w:val="003E5696"/>
    <w:rsid w:val="003E65E8"/>
    <w:rsid w:val="003E6972"/>
    <w:rsid w:val="003F0515"/>
    <w:rsid w:val="003F17EE"/>
    <w:rsid w:val="003F2212"/>
    <w:rsid w:val="003F43A9"/>
    <w:rsid w:val="003F4621"/>
    <w:rsid w:val="003F4FF5"/>
    <w:rsid w:val="003F56DB"/>
    <w:rsid w:val="0040086F"/>
    <w:rsid w:val="00400CBE"/>
    <w:rsid w:val="004027FD"/>
    <w:rsid w:val="004033CC"/>
    <w:rsid w:val="00403A51"/>
    <w:rsid w:val="00403E7D"/>
    <w:rsid w:val="004047CF"/>
    <w:rsid w:val="00406376"/>
    <w:rsid w:val="004077D7"/>
    <w:rsid w:val="00407B5F"/>
    <w:rsid w:val="00407F3B"/>
    <w:rsid w:val="00411084"/>
    <w:rsid w:val="00412ED8"/>
    <w:rsid w:val="00414469"/>
    <w:rsid w:val="00415EEB"/>
    <w:rsid w:val="00416318"/>
    <w:rsid w:val="00417145"/>
    <w:rsid w:val="00420979"/>
    <w:rsid w:val="00420DBD"/>
    <w:rsid w:val="00421BDE"/>
    <w:rsid w:val="00421FCF"/>
    <w:rsid w:val="00423021"/>
    <w:rsid w:val="004231C7"/>
    <w:rsid w:val="0042565B"/>
    <w:rsid w:val="004260D4"/>
    <w:rsid w:val="0042687C"/>
    <w:rsid w:val="00430D3D"/>
    <w:rsid w:val="00430EFB"/>
    <w:rsid w:val="004350E2"/>
    <w:rsid w:val="00436D7D"/>
    <w:rsid w:val="00442150"/>
    <w:rsid w:val="00444F0C"/>
    <w:rsid w:val="0044640B"/>
    <w:rsid w:val="00447C98"/>
    <w:rsid w:val="00447D08"/>
    <w:rsid w:val="00451112"/>
    <w:rsid w:val="00451EAC"/>
    <w:rsid w:val="00453B50"/>
    <w:rsid w:val="00455569"/>
    <w:rsid w:val="00455939"/>
    <w:rsid w:val="00456457"/>
    <w:rsid w:val="0045763A"/>
    <w:rsid w:val="00457901"/>
    <w:rsid w:val="00460CA8"/>
    <w:rsid w:val="00462F52"/>
    <w:rsid w:val="00464A48"/>
    <w:rsid w:val="00466C6A"/>
    <w:rsid w:val="00467BF1"/>
    <w:rsid w:val="00470DE0"/>
    <w:rsid w:val="00471D29"/>
    <w:rsid w:val="004724EF"/>
    <w:rsid w:val="00472850"/>
    <w:rsid w:val="0047348D"/>
    <w:rsid w:val="00476B34"/>
    <w:rsid w:val="00476EF4"/>
    <w:rsid w:val="00477BE6"/>
    <w:rsid w:val="0048047F"/>
    <w:rsid w:val="0048086E"/>
    <w:rsid w:val="00480FD7"/>
    <w:rsid w:val="00481859"/>
    <w:rsid w:val="00481A17"/>
    <w:rsid w:val="0048275D"/>
    <w:rsid w:val="004847E6"/>
    <w:rsid w:val="00491083"/>
    <w:rsid w:val="00491FF5"/>
    <w:rsid w:val="00492039"/>
    <w:rsid w:val="00494053"/>
    <w:rsid w:val="00494E1E"/>
    <w:rsid w:val="00495EF8"/>
    <w:rsid w:val="00496A82"/>
    <w:rsid w:val="004A0D50"/>
    <w:rsid w:val="004A49F5"/>
    <w:rsid w:val="004A5842"/>
    <w:rsid w:val="004A779B"/>
    <w:rsid w:val="004A7DAF"/>
    <w:rsid w:val="004B0F4F"/>
    <w:rsid w:val="004B259E"/>
    <w:rsid w:val="004B3D0E"/>
    <w:rsid w:val="004B4D54"/>
    <w:rsid w:val="004B64B5"/>
    <w:rsid w:val="004B7095"/>
    <w:rsid w:val="004B7BFA"/>
    <w:rsid w:val="004C0711"/>
    <w:rsid w:val="004C3978"/>
    <w:rsid w:val="004C4721"/>
    <w:rsid w:val="004C5921"/>
    <w:rsid w:val="004C7E22"/>
    <w:rsid w:val="004D0AB7"/>
    <w:rsid w:val="004D2E76"/>
    <w:rsid w:val="004D33BE"/>
    <w:rsid w:val="004D6916"/>
    <w:rsid w:val="004D6ECC"/>
    <w:rsid w:val="004D7761"/>
    <w:rsid w:val="004E22FA"/>
    <w:rsid w:val="004E3337"/>
    <w:rsid w:val="004E6168"/>
    <w:rsid w:val="004E63B1"/>
    <w:rsid w:val="004E7404"/>
    <w:rsid w:val="004E767C"/>
    <w:rsid w:val="004F3AF7"/>
    <w:rsid w:val="004F43D3"/>
    <w:rsid w:val="004F4811"/>
    <w:rsid w:val="004F5171"/>
    <w:rsid w:val="004F5476"/>
    <w:rsid w:val="004F57F0"/>
    <w:rsid w:val="004F61E7"/>
    <w:rsid w:val="004F6B68"/>
    <w:rsid w:val="004F751C"/>
    <w:rsid w:val="004F7CE4"/>
    <w:rsid w:val="005000F6"/>
    <w:rsid w:val="00501618"/>
    <w:rsid w:val="0050178A"/>
    <w:rsid w:val="0050350D"/>
    <w:rsid w:val="00505778"/>
    <w:rsid w:val="00506796"/>
    <w:rsid w:val="00506B98"/>
    <w:rsid w:val="00507997"/>
    <w:rsid w:val="00507DE5"/>
    <w:rsid w:val="00511278"/>
    <w:rsid w:val="00511727"/>
    <w:rsid w:val="00514C59"/>
    <w:rsid w:val="005154A3"/>
    <w:rsid w:val="005157FD"/>
    <w:rsid w:val="005164E6"/>
    <w:rsid w:val="00520882"/>
    <w:rsid w:val="00521369"/>
    <w:rsid w:val="0052153A"/>
    <w:rsid w:val="0052245F"/>
    <w:rsid w:val="00524A36"/>
    <w:rsid w:val="00526D8E"/>
    <w:rsid w:val="00531E4B"/>
    <w:rsid w:val="00532405"/>
    <w:rsid w:val="00534C19"/>
    <w:rsid w:val="005405AB"/>
    <w:rsid w:val="005406BA"/>
    <w:rsid w:val="00544759"/>
    <w:rsid w:val="005448E9"/>
    <w:rsid w:val="00544A72"/>
    <w:rsid w:val="00544E2F"/>
    <w:rsid w:val="005456C0"/>
    <w:rsid w:val="005467E2"/>
    <w:rsid w:val="0055072C"/>
    <w:rsid w:val="00551A3C"/>
    <w:rsid w:val="00552597"/>
    <w:rsid w:val="00552DE5"/>
    <w:rsid w:val="005540A3"/>
    <w:rsid w:val="00554F43"/>
    <w:rsid w:val="005550CE"/>
    <w:rsid w:val="005557A7"/>
    <w:rsid w:val="005565BB"/>
    <w:rsid w:val="0055686C"/>
    <w:rsid w:val="00560B86"/>
    <w:rsid w:val="00562C71"/>
    <w:rsid w:val="00563994"/>
    <w:rsid w:val="00563A52"/>
    <w:rsid w:val="0056561F"/>
    <w:rsid w:val="00566751"/>
    <w:rsid w:val="00566BD2"/>
    <w:rsid w:val="00566D90"/>
    <w:rsid w:val="00571861"/>
    <w:rsid w:val="0057248E"/>
    <w:rsid w:val="00574349"/>
    <w:rsid w:val="005800D8"/>
    <w:rsid w:val="005803D5"/>
    <w:rsid w:val="00580648"/>
    <w:rsid w:val="0058184D"/>
    <w:rsid w:val="00582D82"/>
    <w:rsid w:val="00584819"/>
    <w:rsid w:val="005860EB"/>
    <w:rsid w:val="00586591"/>
    <w:rsid w:val="0058705A"/>
    <w:rsid w:val="00591FD7"/>
    <w:rsid w:val="005924C2"/>
    <w:rsid w:val="0059678C"/>
    <w:rsid w:val="00596F06"/>
    <w:rsid w:val="005975C5"/>
    <w:rsid w:val="00597B00"/>
    <w:rsid w:val="005A2C1B"/>
    <w:rsid w:val="005A2D0D"/>
    <w:rsid w:val="005A5FF2"/>
    <w:rsid w:val="005A77B2"/>
    <w:rsid w:val="005A7C7D"/>
    <w:rsid w:val="005B05AE"/>
    <w:rsid w:val="005B065C"/>
    <w:rsid w:val="005B1536"/>
    <w:rsid w:val="005B5043"/>
    <w:rsid w:val="005B5E35"/>
    <w:rsid w:val="005B6C79"/>
    <w:rsid w:val="005B6FDF"/>
    <w:rsid w:val="005B77C6"/>
    <w:rsid w:val="005C0D6F"/>
    <w:rsid w:val="005C1E62"/>
    <w:rsid w:val="005C233C"/>
    <w:rsid w:val="005C2676"/>
    <w:rsid w:val="005C4521"/>
    <w:rsid w:val="005C4701"/>
    <w:rsid w:val="005C5432"/>
    <w:rsid w:val="005C56CB"/>
    <w:rsid w:val="005C6557"/>
    <w:rsid w:val="005C66EE"/>
    <w:rsid w:val="005C6752"/>
    <w:rsid w:val="005D0890"/>
    <w:rsid w:val="005D1583"/>
    <w:rsid w:val="005D2A58"/>
    <w:rsid w:val="005D43D5"/>
    <w:rsid w:val="005D4FDE"/>
    <w:rsid w:val="005D569F"/>
    <w:rsid w:val="005D5D93"/>
    <w:rsid w:val="005D64EA"/>
    <w:rsid w:val="005D6A5E"/>
    <w:rsid w:val="005D6D51"/>
    <w:rsid w:val="005D6E21"/>
    <w:rsid w:val="005E178A"/>
    <w:rsid w:val="005E3BD6"/>
    <w:rsid w:val="005E3F67"/>
    <w:rsid w:val="005E5143"/>
    <w:rsid w:val="005F29A6"/>
    <w:rsid w:val="005F4636"/>
    <w:rsid w:val="005F61D5"/>
    <w:rsid w:val="005F653D"/>
    <w:rsid w:val="005F7323"/>
    <w:rsid w:val="005F790F"/>
    <w:rsid w:val="0060015E"/>
    <w:rsid w:val="00602BDC"/>
    <w:rsid w:val="00603448"/>
    <w:rsid w:val="00604E78"/>
    <w:rsid w:val="00605EF0"/>
    <w:rsid w:val="00606821"/>
    <w:rsid w:val="0061075F"/>
    <w:rsid w:val="00610C58"/>
    <w:rsid w:val="00611B25"/>
    <w:rsid w:val="00612B7D"/>
    <w:rsid w:val="00612D85"/>
    <w:rsid w:val="0061320F"/>
    <w:rsid w:val="0061371B"/>
    <w:rsid w:val="0061538A"/>
    <w:rsid w:val="006157AF"/>
    <w:rsid w:val="00616F80"/>
    <w:rsid w:val="00617920"/>
    <w:rsid w:val="00620597"/>
    <w:rsid w:val="00620F3B"/>
    <w:rsid w:val="006214E1"/>
    <w:rsid w:val="00624570"/>
    <w:rsid w:val="00624AE9"/>
    <w:rsid w:val="006251D2"/>
    <w:rsid w:val="00625332"/>
    <w:rsid w:val="00625C5C"/>
    <w:rsid w:val="00627E27"/>
    <w:rsid w:val="0062A375"/>
    <w:rsid w:val="00630418"/>
    <w:rsid w:val="00631062"/>
    <w:rsid w:val="006312DA"/>
    <w:rsid w:val="00631CE3"/>
    <w:rsid w:val="00632DF5"/>
    <w:rsid w:val="00633070"/>
    <w:rsid w:val="006330ED"/>
    <w:rsid w:val="00633378"/>
    <w:rsid w:val="006343C3"/>
    <w:rsid w:val="006349C5"/>
    <w:rsid w:val="00635097"/>
    <w:rsid w:val="00635E24"/>
    <w:rsid w:val="00636AEC"/>
    <w:rsid w:val="00636D6A"/>
    <w:rsid w:val="0064012C"/>
    <w:rsid w:val="006401B6"/>
    <w:rsid w:val="0064028A"/>
    <w:rsid w:val="00641073"/>
    <w:rsid w:val="006415E9"/>
    <w:rsid w:val="00641A58"/>
    <w:rsid w:val="00645AD4"/>
    <w:rsid w:val="00645D94"/>
    <w:rsid w:val="00646D9D"/>
    <w:rsid w:val="00647BE5"/>
    <w:rsid w:val="00654868"/>
    <w:rsid w:val="00656037"/>
    <w:rsid w:val="006564B4"/>
    <w:rsid w:val="006567C7"/>
    <w:rsid w:val="0066118D"/>
    <w:rsid w:val="006624C4"/>
    <w:rsid w:val="00662AD6"/>
    <w:rsid w:val="0066421F"/>
    <w:rsid w:val="00667658"/>
    <w:rsid w:val="006678A1"/>
    <w:rsid w:val="006678CD"/>
    <w:rsid w:val="00667F81"/>
    <w:rsid w:val="00670B65"/>
    <w:rsid w:val="0067123F"/>
    <w:rsid w:val="00672ACD"/>
    <w:rsid w:val="00672BBC"/>
    <w:rsid w:val="006767E9"/>
    <w:rsid w:val="0067745D"/>
    <w:rsid w:val="006775BB"/>
    <w:rsid w:val="00680463"/>
    <w:rsid w:val="00680571"/>
    <w:rsid w:val="0068376D"/>
    <w:rsid w:val="00684030"/>
    <w:rsid w:val="00684147"/>
    <w:rsid w:val="00686029"/>
    <w:rsid w:val="00687552"/>
    <w:rsid w:val="00691F0D"/>
    <w:rsid w:val="00695D1A"/>
    <w:rsid w:val="006968AA"/>
    <w:rsid w:val="006A00ED"/>
    <w:rsid w:val="006A0227"/>
    <w:rsid w:val="006A124E"/>
    <w:rsid w:val="006A3371"/>
    <w:rsid w:val="006A387A"/>
    <w:rsid w:val="006A42F5"/>
    <w:rsid w:val="006A47E5"/>
    <w:rsid w:val="006A50A5"/>
    <w:rsid w:val="006A7C83"/>
    <w:rsid w:val="006B0225"/>
    <w:rsid w:val="006B276A"/>
    <w:rsid w:val="006B3117"/>
    <w:rsid w:val="006B3531"/>
    <w:rsid w:val="006B3673"/>
    <w:rsid w:val="006B3741"/>
    <w:rsid w:val="006B4177"/>
    <w:rsid w:val="006B4AA6"/>
    <w:rsid w:val="006B607A"/>
    <w:rsid w:val="006B62F9"/>
    <w:rsid w:val="006C0E9E"/>
    <w:rsid w:val="006C2F1B"/>
    <w:rsid w:val="006C3834"/>
    <w:rsid w:val="006C5D4F"/>
    <w:rsid w:val="006C7107"/>
    <w:rsid w:val="006D1807"/>
    <w:rsid w:val="006D260A"/>
    <w:rsid w:val="006D4ED4"/>
    <w:rsid w:val="006D5902"/>
    <w:rsid w:val="006D6FFD"/>
    <w:rsid w:val="006E01CF"/>
    <w:rsid w:val="006E042E"/>
    <w:rsid w:val="006E1637"/>
    <w:rsid w:val="006E19D7"/>
    <w:rsid w:val="006E23AB"/>
    <w:rsid w:val="006E27B8"/>
    <w:rsid w:val="006E38D7"/>
    <w:rsid w:val="006E61CD"/>
    <w:rsid w:val="006F2A1D"/>
    <w:rsid w:val="006F2BB8"/>
    <w:rsid w:val="006F2DFD"/>
    <w:rsid w:val="006F559A"/>
    <w:rsid w:val="006F6334"/>
    <w:rsid w:val="006F6CB5"/>
    <w:rsid w:val="007002E2"/>
    <w:rsid w:val="0070177F"/>
    <w:rsid w:val="007019AC"/>
    <w:rsid w:val="00702941"/>
    <w:rsid w:val="00704D25"/>
    <w:rsid w:val="0070560D"/>
    <w:rsid w:val="00711291"/>
    <w:rsid w:val="00711FC1"/>
    <w:rsid w:val="007136BE"/>
    <w:rsid w:val="0071395F"/>
    <w:rsid w:val="00713D50"/>
    <w:rsid w:val="00713E43"/>
    <w:rsid w:val="007144ED"/>
    <w:rsid w:val="00714D6F"/>
    <w:rsid w:val="007150E1"/>
    <w:rsid w:val="00715DB6"/>
    <w:rsid w:val="00720754"/>
    <w:rsid w:val="00725461"/>
    <w:rsid w:val="007266BF"/>
    <w:rsid w:val="00730FD1"/>
    <w:rsid w:val="00732FFC"/>
    <w:rsid w:val="00733ABF"/>
    <w:rsid w:val="007364AF"/>
    <w:rsid w:val="00736F30"/>
    <w:rsid w:val="00737668"/>
    <w:rsid w:val="0073777B"/>
    <w:rsid w:val="00743590"/>
    <w:rsid w:val="00743B51"/>
    <w:rsid w:val="00743B5D"/>
    <w:rsid w:val="00744732"/>
    <w:rsid w:val="0074798C"/>
    <w:rsid w:val="0075194A"/>
    <w:rsid w:val="00751A2C"/>
    <w:rsid w:val="00752C4D"/>
    <w:rsid w:val="00752F8F"/>
    <w:rsid w:val="00754444"/>
    <w:rsid w:val="00757E2B"/>
    <w:rsid w:val="00760436"/>
    <w:rsid w:val="00761732"/>
    <w:rsid w:val="00761B1D"/>
    <w:rsid w:val="007622C9"/>
    <w:rsid w:val="00763285"/>
    <w:rsid w:val="00765AE0"/>
    <w:rsid w:val="00770CCB"/>
    <w:rsid w:val="00770E98"/>
    <w:rsid w:val="0077114D"/>
    <w:rsid w:val="00774871"/>
    <w:rsid w:val="00775AE9"/>
    <w:rsid w:val="00777721"/>
    <w:rsid w:val="007777E6"/>
    <w:rsid w:val="00777B20"/>
    <w:rsid w:val="0078001C"/>
    <w:rsid w:val="00780537"/>
    <w:rsid w:val="0078067E"/>
    <w:rsid w:val="007810B5"/>
    <w:rsid w:val="00781B84"/>
    <w:rsid w:val="00783372"/>
    <w:rsid w:val="00783C3A"/>
    <w:rsid w:val="0078426C"/>
    <w:rsid w:val="0078442A"/>
    <w:rsid w:val="00784DAD"/>
    <w:rsid w:val="007861BD"/>
    <w:rsid w:val="00787603"/>
    <w:rsid w:val="00790DA6"/>
    <w:rsid w:val="00791414"/>
    <w:rsid w:val="00792212"/>
    <w:rsid w:val="00793D40"/>
    <w:rsid w:val="007948E8"/>
    <w:rsid w:val="007959C4"/>
    <w:rsid w:val="007A024B"/>
    <w:rsid w:val="007A087E"/>
    <w:rsid w:val="007A0A33"/>
    <w:rsid w:val="007A39EF"/>
    <w:rsid w:val="007A3D4E"/>
    <w:rsid w:val="007A4316"/>
    <w:rsid w:val="007A4A85"/>
    <w:rsid w:val="007A5659"/>
    <w:rsid w:val="007A5DD4"/>
    <w:rsid w:val="007B1F98"/>
    <w:rsid w:val="007B3D4E"/>
    <w:rsid w:val="007B3D53"/>
    <w:rsid w:val="007B3DEF"/>
    <w:rsid w:val="007B3E65"/>
    <w:rsid w:val="007B7561"/>
    <w:rsid w:val="007C065A"/>
    <w:rsid w:val="007C2CBD"/>
    <w:rsid w:val="007C3666"/>
    <w:rsid w:val="007C4D71"/>
    <w:rsid w:val="007C5D87"/>
    <w:rsid w:val="007C64FA"/>
    <w:rsid w:val="007C73D9"/>
    <w:rsid w:val="007D0EF7"/>
    <w:rsid w:val="007D217C"/>
    <w:rsid w:val="007D37C1"/>
    <w:rsid w:val="007D3F61"/>
    <w:rsid w:val="007D4993"/>
    <w:rsid w:val="007D49E1"/>
    <w:rsid w:val="007D548D"/>
    <w:rsid w:val="007D624B"/>
    <w:rsid w:val="007D6E3C"/>
    <w:rsid w:val="007D712E"/>
    <w:rsid w:val="007E0C51"/>
    <w:rsid w:val="007E1877"/>
    <w:rsid w:val="007E1B46"/>
    <w:rsid w:val="007E209C"/>
    <w:rsid w:val="007E2684"/>
    <w:rsid w:val="007E293B"/>
    <w:rsid w:val="007E349A"/>
    <w:rsid w:val="007E3E07"/>
    <w:rsid w:val="007E4B19"/>
    <w:rsid w:val="007E6983"/>
    <w:rsid w:val="007E7BC9"/>
    <w:rsid w:val="007F21BD"/>
    <w:rsid w:val="007F39BE"/>
    <w:rsid w:val="007F4FAA"/>
    <w:rsid w:val="007F5444"/>
    <w:rsid w:val="007F6B48"/>
    <w:rsid w:val="007F7FA4"/>
    <w:rsid w:val="00801AE9"/>
    <w:rsid w:val="0080534F"/>
    <w:rsid w:val="00806C64"/>
    <w:rsid w:val="00807080"/>
    <w:rsid w:val="00807A71"/>
    <w:rsid w:val="00807DF3"/>
    <w:rsid w:val="00810360"/>
    <w:rsid w:val="00810A3D"/>
    <w:rsid w:val="00810D43"/>
    <w:rsid w:val="00811032"/>
    <w:rsid w:val="00811BE3"/>
    <w:rsid w:val="00812A37"/>
    <w:rsid w:val="00813553"/>
    <w:rsid w:val="008139A6"/>
    <w:rsid w:val="00813D43"/>
    <w:rsid w:val="008140B6"/>
    <w:rsid w:val="00814DE8"/>
    <w:rsid w:val="008152E4"/>
    <w:rsid w:val="00815C1A"/>
    <w:rsid w:val="008166A4"/>
    <w:rsid w:val="008170C1"/>
    <w:rsid w:val="00817A17"/>
    <w:rsid w:val="00817B09"/>
    <w:rsid w:val="00822088"/>
    <w:rsid w:val="00823613"/>
    <w:rsid w:val="00827327"/>
    <w:rsid w:val="00827709"/>
    <w:rsid w:val="008314D1"/>
    <w:rsid w:val="00831E23"/>
    <w:rsid w:val="008338EE"/>
    <w:rsid w:val="00833D73"/>
    <w:rsid w:val="0083476F"/>
    <w:rsid w:val="00834C76"/>
    <w:rsid w:val="00834E42"/>
    <w:rsid w:val="008368EF"/>
    <w:rsid w:val="00841245"/>
    <w:rsid w:val="0084149D"/>
    <w:rsid w:val="008416B7"/>
    <w:rsid w:val="008417E7"/>
    <w:rsid w:val="00843E71"/>
    <w:rsid w:val="0084412F"/>
    <w:rsid w:val="00844973"/>
    <w:rsid w:val="0084529D"/>
    <w:rsid w:val="008452F9"/>
    <w:rsid w:val="00845414"/>
    <w:rsid w:val="008456D8"/>
    <w:rsid w:val="0084630A"/>
    <w:rsid w:val="00846FE6"/>
    <w:rsid w:val="00850201"/>
    <w:rsid w:val="0085279D"/>
    <w:rsid w:val="00852E39"/>
    <w:rsid w:val="00853352"/>
    <w:rsid w:val="008545BB"/>
    <w:rsid w:val="008553E2"/>
    <w:rsid w:val="00857C9C"/>
    <w:rsid w:val="00860AC8"/>
    <w:rsid w:val="00860C9D"/>
    <w:rsid w:val="0086169C"/>
    <w:rsid w:val="0086171F"/>
    <w:rsid w:val="00862464"/>
    <w:rsid w:val="0086401A"/>
    <w:rsid w:val="0086416A"/>
    <w:rsid w:val="00864B64"/>
    <w:rsid w:val="00864DED"/>
    <w:rsid w:val="00864F03"/>
    <w:rsid w:val="0086500F"/>
    <w:rsid w:val="00866A20"/>
    <w:rsid w:val="008706D3"/>
    <w:rsid w:val="00870B37"/>
    <w:rsid w:val="00870F31"/>
    <w:rsid w:val="00871FD4"/>
    <w:rsid w:val="00872010"/>
    <w:rsid w:val="00873DE5"/>
    <w:rsid w:val="008743B5"/>
    <w:rsid w:val="008749E0"/>
    <w:rsid w:val="00880A74"/>
    <w:rsid w:val="00883D11"/>
    <w:rsid w:val="0088589A"/>
    <w:rsid w:val="00885BE6"/>
    <w:rsid w:val="0088720B"/>
    <w:rsid w:val="008878EE"/>
    <w:rsid w:val="00887C2C"/>
    <w:rsid w:val="0089164F"/>
    <w:rsid w:val="00892D72"/>
    <w:rsid w:val="008949C2"/>
    <w:rsid w:val="00895871"/>
    <w:rsid w:val="0089631A"/>
    <w:rsid w:val="00897405"/>
    <w:rsid w:val="008A1951"/>
    <w:rsid w:val="008A2891"/>
    <w:rsid w:val="008A31B6"/>
    <w:rsid w:val="008A358B"/>
    <w:rsid w:val="008A3D9D"/>
    <w:rsid w:val="008A4C02"/>
    <w:rsid w:val="008A595D"/>
    <w:rsid w:val="008A5D08"/>
    <w:rsid w:val="008A6910"/>
    <w:rsid w:val="008B0663"/>
    <w:rsid w:val="008B2138"/>
    <w:rsid w:val="008B2890"/>
    <w:rsid w:val="008B2D4E"/>
    <w:rsid w:val="008B30DA"/>
    <w:rsid w:val="008B517B"/>
    <w:rsid w:val="008B557E"/>
    <w:rsid w:val="008B5C2E"/>
    <w:rsid w:val="008B695B"/>
    <w:rsid w:val="008B6B25"/>
    <w:rsid w:val="008C2D49"/>
    <w:rsid w:val="008C2D73"/>
    <w:rsid w:val="008C4255"/>
    <w:rsid w:val="008C49BA"/>
    <w:rsid w:val="008C54BD"/>
    <w:rsid w:val="008C6884"/>
    <w:rsid w:val="008C7837"/>
    <w:rsid w:val="008D0037"/>
    <w:rsid w:val="008D05DF"/>
    <w:rsid w:val="008D0611"/>
    <w:rsid w:val="008D172C"/>
    <w:rsid w:val="008D3199"/>
    <w:rsid w:val="008D38DC"/>
    <w:rsid w:val="008D3946"/>
    <w:rsid w:val="008D597C"/>
    <w:rsid w:val="008D6517"/>
    <w:rsid w:val="008D6AE3"/>
    <w:rsid w:val="008E0595"/>
    <w:rsid w:val="008E2657"/>
    <w:rsid w:val="008E38E6"/>
    <w:rsid w:val="008E477E"/>
    <w:rsid w:val="008E4D40"/>
    <w:rsid w:val="008E5DEC"/>
    <w:rsid w:val="008E6B01"/>
    <w:rsid w:val="008E7314"/>
    <w:rsid w:val="008E78C5"/>
    <w:rsid w:val="008E7BA3"/>
    <w:rsid w:val="008F3C69"/>
    <w:rsid w:val="008F4FD2"/>
    <w:rsid w:val="008F6448"/>
    <w:rsid w:val="0090177B"/>
    <w:rsid w:val="00901FDA"/>
    <w:rsid w:val="0090240D"/>
    <w:rsid w:val="009050A6"/>
    <w:rsid w:val="0090512B"/>
    <w:rsid w:val="009105A8"/>
    <w:rsid w:val="0091110F"/>
    <w:rsid w:val="009114FC"/>
    <w:rsid w:val="009120C2"/>
    <w:rsid w:val="009122F7"/>
    <w:rsid w:val="00913312"/>
    <w:rsid w:val="00913A51"/>
    <w:rsid w:val="00913C76"/>
    <w:rsid w:val="00914B1E"/>
    <w:rsid w:val="00915AA9"/>
    <w:rsid w:val="00917358"/>
    <w:rsid w:val="009176BF"/>
    <w:rsid w:val="009202D9"/>
    <w:rsid w:val="009211AE"/>
    <w:rsid w:val="0092219E"/>
    <w:rsid w:val="009256D4"/>
    <w:rsid w:val="00925888"/>
    <w:rsid w:val="0092591B"/>
    <w:rsid w:val="00926C7E"/>
    <w:rsid w:val="009270BB"/>
    <w:rsid w:val="009330D0"/>
    <w:rsid w:val="009337D4"/>
    <w:rsid w:val="00934153"/>
    <w:rsid w:val="00934A18"/>
    <w:rsid w:val="009355E2"/>
    <w:rsid w:val="00937638"/>
    <w:rsid w:val="009410A7"/>
    <w:rsid w:val="00941699"/>
    <w:rsid w:val="00941753"/>
    <w:rsid w:val="009417AC"/>
    <w:rsid w:val="00941835"/>
    <w:rsid w:val="00942EF3"/>
    <w:rsid w:val="009444F9"/>
    <w:rsid w:val="00944BD4"/>
    <w:rsid w:val="00945C0C"/>
    <w:rsid w:val="00946C18"/>
    <w:rsid w:val="00947378"/>
    <w:rsid w:val="009511AF"/>
    <w:rsid w:val="009529E2"/>
    <w:rsid w:val="009530C1"/>
    <w:rsid w:val="0095329C"/>
    <w:rsid w:val="009541C5"/>
    <w:rsid w:val="00954E96"/>
    <w:rsid w:val="00960759"/>
    <w:rsid w:val="00962BCB"/>
    <w:rsid w:val="009636DB"/>
    <w:rsid w:val="00963ABF"/>
    <w:rsid w:val="0096442F"/>
    <w:rsid w:val="009646DD"/>
    <w:rsid w:val="00965219"/>
    <w:rsid w:val="009654EC"/>
    <w:rsid w:val="009669B6"/>
    <w:rsid w:val="00966BB5"/>
    <w:rsid w:val="0096760F"/>
    <w:rsid w:val="00967B03"/>
    <w:rsid w:val="00970112"/>
    <w:rsid w:val="0097171C"/>
    <w:rsid w:val="00971F89"/>
    <w:rsid w:val="00972B70"/>
    <w:rsid w:val="009731D0"/>
    <w:rsid w:val="00974174"/>
    <w:rsid w:val="00974DCD"/>
    <w:rsid w:val="00975D19"/>
    <w:rsid w:val="00976131"/>
    <w:rsid w:val="00976F59"/>
    <w:rsid w:val="009775B0"/>
    <w:rsid w:val="00980BA9"/>
    <w:rsid w:val="009810D8"/>
    <w:rsid w:val="0098133D"/>
    <w:rsid w:val="009822A3"/>
    <w:rsid w:val="00982801"/>
    <w:rsid w:val="009832FD"/>
    <w:rsid w:val="009837FD"/>
    <w:rsid w:val="00984DE0"/>
    <w:rsid w:val="00985490"/>
    <w:rsid w:val="009859E5"/>
    <w:rsid w:val="00986323"/>
    <w:rsid w:val="009867E6"/>
    <w:rsid w:val="00986FAE"/>
    <w:rsid w:val="00990589"/>
    <w:rsid w:val="00992010"/>
    <w:rsid w:val="0099204B"/>
    <w:rsid w:val="00992939"/>
    <w:rsid w:val="009933A0"/>
    <w:rsid w:val="00993610"/>
    <w:rsid w:val="00993945"/>
    <w:rsid w:val="00994313"/>
    <w:rsid w:val="00994426"/>
    <w:rsid w:val="009948BE"/>
    <w:rsid w:val="00995507"/>
    <w:rsid w:val="0099649D"/>
    <w:rsid w:val="00996B4F"/>
    <w:rsid w:val="00997D29"/>
    <w:rsid w:val="009A0B8B"/>
    <w:rsid w:val="009A217C"/>
    <w:rsid w:val="009A4DD3"/>
    <w:rsid w:val="009A53EF"/>
    <w:rsid w:val="009A62FD"/>
    <w:rsid w:val="009A6608"/>
    <w:rsid w:val="009B1BBF"/>
    <w:rsid w:val="009B1EA5"/>
    <w:rsid w:val="009B206B"/>
    <w:rsid w:val="009B5092"/>
    <w:rsid w:val="009B5343"/>
    <w:rsid w:val="009C13B4"/>
    <w:rsid w:val="009C1B8F"/>
    <w:rsid w:val="009C1CFB"/>
    <w:rsid w:val="009C55E1"/>
    <w:rsid w:val="009C67B7"/>
    <w:rsid w:val="009C785F"/>
    <w:rsid w:val="009C7C15"/>
    <w:rsid w:val="009D12B1"/>
    <w:rsid w:val="009D177A"/>
    <w:rsid w:val="009D616C"/>
    <w:rsid w:val="009E2D89"/>
    <w:rsid w:val="009E3389"/>
    <w:rsid w:val="009E4427"/>
    <w:rsid w:val="009E7744"/>
    <w:rsid w:val="009F128C"/>
    <w:rsid w:val="009F134E"/>
    <w:rsid w:val="009F1E99"/>
    <w:rsid w:val="009F2346"/>
    <w:rsid w:val="009F3C0C"/>
    <w:rsid w:val="009F5AAB"/>
    <w:rsid w:val="009F7369"/>
    <w:rsid w:val="009F7CDC"/>
    <w:rsid w:val="009F7E8B"/>
    <w:rsid w:val="00A01322"/>
    <w:rsid w:val="00A02A63"/>
    <w:rsid w:val="00A03756"/>
    <w:rsid w:val="00A04292"/>
    <w:rsid w:val="00A057DD"/>
    <w:rsid w:val="00A06965"/>
    <w:rsid w:val="00A06D3A"/>
    <w:rsid w:val="00A070F8"/>
    <w:rsid w:val="00A0745E"/>
    <w:rsid w:val="00A10211"/>
    <w:rsid w:val="00A1037A"/>
    <w:rsid w:val="00A1232D"/>
    <w:rsid w:val="00A12A44"/>
    <w:rsid w:val="00A134E9"/>
    <w:rsid w:val="00A1421B"/>
    <w:rsid w:val="00A14D36"/>
    <w:rsid w:val="00A15812"/>
    <w:rsid w:val="00A1726D"/>
    <w:rsid w:val="00A20135"/>
    <w:rsid w:val="00A20B57"/>
    <w:rsid w:val="00A20F55"/>
    <w:rsid w:val="00A219A7"/>
    <w:rsid w:val="00A236CC"/>
    <w:rsid w:val="00A243D6"/>
    <w:rsid w:val="00A24466"/>
    <w:rsid w:val="00A26F43"/>
    <w:rsid w:val="00A276B0"/>
    <w:rsid w:val="00A27F20"/>
    <w:rsid w:val="00A31A81"/>
    <w:rsid w:val="00A31F52"/>
    <w:rsid w:val="00A321FD"/>
    <w:rsid w:val="00A33CE3"/>
    <w:rsid w:val="00A33E7B"/>
    <w:rsid w:val="00A349A0"/>
    <w:rsid w:val="00A35767"/>
    <w:rsid w:val="00A35896"/>
    <w:rsid w:val="00A362A4"/>
    <w:rsid w:val="00A3732F"/>
    <w:rsid w:val="00A400F5"/>
    <w:rsid w:val="00A4091D"/>
    <w:rsid w:val="00A4223E"/>
    <w:rsid w:val="00A42499"/>
    <w:rsid w:val="00A44764"/>
    <w:rsid w:val="00A45977"/>
    <w:rsid w:val="00A47704"/>
    <w:rsid w:val="00A5005E"/>
    <w:rsid w:val="00A501B1"/>
    <w:rsid w:val="00A50D11"/>
    <w:rsid w:val="00A52587"/>
    <w:rsid w:val="00A53A41"/>
    <w:rsid w:val="00A54B63"/>
    <w:rsid w:val="00A54B90"/>
    <w:rsid w:val="00A54DBE"/>
    <w:rsid w:val="00A54E3D"/>
    <w:rsid w:val="00A55485"/>
    <w:rsid w:val="00A57B1B"/>
    <w:rsid w:val="00A60DE6"/>
    <w:rsid w:val="00A61011"/>
    <w:rsid w:val="00A61594"/>
    <w:rsid w:val="00A62AE0"/>
    <w:rsid w:val="00A63E30"/>
    <w:rsid w:val="00A66466"/>
    <w:rsid w:val="00A67427"/>
    <w:rsid w:val="00A71CC4"/>
    <w:rsid w:val="00A721BD"/>
    <w:rsid w:val="00A7244D"/>
    <w:rsid w:val="00A74A6B"/>
    <w:rsid w:val="00A757C4"/>
    <w:rsid w:val="00A763D4"/>
    <w:rsid w:val="00A76F87"/>
    <w:rsid w:val="00A8083E"/>
    <w:rsid w:val="00A810F0"/>
    <w:rsid w:val="00A82B0C"/>
    <w:rsid w:val="00A834D7"/>
    <w:rsid w:val="00A85803"/>
    <w:rsid w:val="00A86974"/>
    <w:rsid w:val="00A91BE8"/>
    <w:rsid w:val="00A93BD5"/>
    <w:rsid w:val="00A94078"/>
    <w:rsid w:val="00A95173"/>
    <w:rsid w:val="00A96F8B"/>
    <w:rsid w:val="00A97212"/>
    <w:rsid w:val="00A97E03"/>
    <w:rsid w:val="00AA0576"/>
    <w:rsid w:val="00AA1FC6"/>
    <w:rsid w:val="00AA38A3"/>
    <w:rsid w:val="00AA3F28"/>
    <w:rsid w:val="00AA407D"/>
    <w:rsid w:val="00AA59FE"/>
    <w:rsid w:val="00AA5C12"/>
    <w:rsid w:val="00AA6380"/>
    <w:rsid w:val="00AA7D08"/>
    <w:rsid w:val="00AA7EA0"/>
    <w:rsid w:val="00AB0244"/>
    <w:rsid w:val="00AB0448"/>
    <w:rsid w:val="00AB25E0"/>
    <w:rsid w:val="00AB45D5"/>
    <w:rsid w:val="00AB4CF1"/>
    <w:rsid w:val="00AB4FAA"/>
    <w:rsid w:val="00AB5EC3"/>
    <w:rsid w:val="00AB776E"/>
    <w:rsid w:val="00AC119E"/>
    <w:rsid w:val="00AC13BC"/>
    <w:rsid w:val="00AC1A87"/>
    <w:rsid w:val="00AC239D"/>
    <w:rsid w:val="00AC29E4"/>
    <w:rsid w:val="00AC31CA"/>
    <w:rsid w:val="00AC5807"/>
    <w:rsid w:val="00AC608C"/>
    <w:rsid w:val="00AD03A7"/>
    <w:rsid w:val="00AD0810"/>
    <w:rsid w:val="00AD11BF"/>
    <w:rsid w:val="00AD1F46"/>
    <w:rsid w:val="00AD2AB4"/>
    <w:rsid w:val="00AD36E0"/>
    <w:rsid w:val="00AE00A3"/>
    <w:rsid w:val="00AE02CE"/>
    <w:rsid w:val="00AE17F4"/>
    <w:rsid w:val="00AE3F2E"/>
    <w:rsid w:val="00AE424A"/>
    <w:rsid w:val="00AE4478"/>
    <w:rsid w:val="00AE512D"/>
    <w:rsid w:val="00AE53A3"/>
    <w:rsid w:val="00AE69EB"/>
    <w:rsid w:val="00AE7288"/>
    <w:rsid w:val="00AF13BE"/>
    <w:rsid w:val="00AF16CE"/>
    <w:rsid w:val="00AF262F"/>
    <w:rsid w:val="00AF31BC"/>
    <w:rsid w:val="00AF3E92"/>
    <w:rsid w:val="00AF5714"/>
    <w:rsid w:val="00AF75AF"/>
    <w:rsid w:val="00AF7ADA"/>
    <w:rsid w:val="00B010D7"/>
    <w:rsid w:val="00B02AF1"/>
    <w:rsid w:val="00B02CB2"/>
    <w:rsid w:val="00B02CF6"/>
    <w:rsid w:val="00B03123"/>
    <w:rsid w:val="00B03E2E"/>
    <w:rsid w:val="00B04D84"/>
    <w:rsid w:val="00B0543C"/>
    <w:rsid w:val="00B07803"/>
    <w:rsid w:val="00B10422"/>
    <w:rsid w:val="00B10CD7"/>
    <w:rsid w:val="00B11C6E"/>
    <w:rsid w:val="00B12375"/>
    <w:rsid w:val="00B141E4"/>
    <w:rsid w:val="00B15EFC"/>
    <w:rsid w:val="00B16F23"/>
    <w:rsid w:val="00B205FF"/>
    <w:rsid w:val="00B215E4"/>
    <w:rsid w:val="00B22DD0"/>
    <w:rsid w:val="00B234F9"/>
    <w:rsid w:val="00B2425F"/>
    <w:rsid w:val="00B25A25"/>
    <w:rsid w:val="00B30569"/>
    <w:rsid w:val="00B30972"/>
    <w:rsid w:val="00B3117E"/>
    <w:rsid w:val="00B31D66"/>
    <w:rsid w:val="00B31E85"/>
    <w:rsid w:val="00B31F49"/>
    <w:rsid w:val="00B33271"/>
    <w:rsid w:val="00B351EB"/>
    <w:rsid w:val="00B35C47"/>
    <w:rsid w:val="00B409EC"/>
    <w:rsid w:val="00B40B5C"/>
    <w:rsid w:val="00B41A4C"/>
    <w:rsid w:val="00B4222E"/>
    <w:rsid w:val="00B43FEF"/>
    <w:rsid w:val="00B53B09"/>
    <w:rsid w:val="00B53CB1"/>
    <w:rsid w:val="00B5572E"/>
    <w:rsid w:val="00B606D6"/>
    <w:rsid w:val="00B6154C"/>
    <w:rsid w:val="00B62ED1"/>
    <w:rsid w:val="00B64313"/>
    <w:rsid w:val="00B6436D"/>
    <w:rsid w:val="00B66001"/>
    <w:rsid w:val="00B66E06"/>
    <w:rsid w:val="00B67A01"/>
    <w:rsid w:val="00B74900"/>
    <w:rsid w:val="00B7576C"/>
    <w:rsid w:val="00B76A75"/>
    <w:rsid w:val="00B76FA4"/>
    <w:rsid w:val="00B77C78"/>
    <w:rsid w:val="00B809D2"/>
    <w:rsid w:val="00B848CE"/>
    <w:rsid w:val="00B84D6C"/>
    <w:rsid w:val="00B856B2"/>
    <w:rsid w:val="00B859D4"/>
    <w:rsid w:val="00B86F5F"/>
    <w:rsid w:val="00B877A7"/>
    <w:rsid w:val="00B87862"/>
    <w:rsid w:val="00B900D4"/>
    <w:rsid w:val="00B90790"/>
    <w:rsid w:val="00B91D8E"/>
    <w:rsid w:val="00B938AE"/>
    <w:rsid w:val="00B9498C"/>
    <w:rsid w:val="00B9560A"/>
    <w:rsid w:val="00B95CF4"/>
    <w:rsid w:val="00B967C9"/>
    <w:rsid w:val="00B97041"/>
    <w:rsid w:val="00B97DDC"/>
    <w:rsid w:val="00BA003F"/>
    <w:rsid w:val="00BA07E0"/>
    <w:rsid w:val="00BA0D9F"/>
    <w:rsid w:val="00BA1021"/>
    <w:rsid w:val="00BA1765"/>
    <w:rsid w:val="00BA22B8"/>
    <w:rsid w:val="00BA240F"/>
    <w:rsid w:val="00BA2502"/>
    <w:rsid w:val="00BA30B6"/>
    <w:rsid w:val="00BA41B3"/>
    <w:rsid w:val="00BA4462"/>
    <w:rsid w:val="00BA4B34"/>
    <w:rsid w:val="00BA5507"/>
    <w:rsid w:val="00BA57B1"/>
    <w:rsid w:val="00BB0BA2"/>
    <w:rsid w:val="00BB1F73"/>
    <w:rsid w:val="00BB3338"/>
    <w:rsid w:val="00BB53C1"/>
    <w:rsid w:val="00BC0097"/>
    <w:rsid w:val="00BC032D"/>
    <w:rsid w:val="00BC249B"/>
    <w:rsid w:val="00BC3EA7"/>
    <w:rsid w:val="00BC4472"/>
    <w:rsid w:val="00BC55AC"/>
    <w:rsid w:val="00BC576D"/>
    <w:rsid w:val="00BC581C"/>
    <w:rsid w:val="00BC5DDF"/>
    <w:rsid w:val="00BC6BDB"/>
    <w:rsid w:val="00BD26AC"/>
    <w:rsid w:val="00BD51B4"/>
    <w:rsid w:val="00BD5403"/>
    <w:rsid w:val="00BD557F"/>
    <w:rsid w:val="00BD7C29"/>
    <w:rsid w:val="00BE0C4D"/>
    <w:rsid w:val="00BE203A"/>
    <w:rsid w:val="00BE2597"/>
    <w:rsid w:val="00BE4151"/>
    <w:rsid w:val="00BE628D"/>
    <w:rsid w:val="00BE664F"/>
    <w:rsid w:val="00BE67E5"/>
    <w:rsid w:val="00BE70A6"/>
    <w:rsid w:val="00BE7BC9"/>
    <w:rsid w:val="00BF0739"/>
    <w:rsid w:val="00BF0E3D"/>
    <w:rsid w:val="00BF3986"/>
    <w:rsid w:val="00BF4A40"/>
    <w:rsid w:val="00BF4A62"/>
    <w:rsid w:val="00BF4F9E"/>
    <w:rsid w:val="00BF5C4C"/>
    <w:rsid w:val="00C013D2"/>
    <w:rsid w:val="00C02C93"/>
    <w:rsid w:val="00C0437C"/>
    <w:rsid w:val="00C056FA"/>
    <w:rsid w:val="00C05EBC"/>
    <w:rsid w:val="00C06447"/>
    <w:rsid w:val="00C07BDD"/>
    <w:rsid w:val="00C107A0"/>
    <w:rsid w:val="00C10A99"/>
    <w:rsid w:val="00C10BA6"/>
    <w:rsid w:val="00C11DFD"/>
    <w:rsid w:val="00C12E9D"/>
    <w:rsid w:val="00C13641"/>
    <w:rsid w:val="00C16DB9"/>
    <w:rsid w:val="00C175BE"/>
    <w:rsid w:val="00C17BAA"/>
    <w:rsid w:val="00C2088E"/>
    <w:rsid w:val="00C21873"/>
    <w:rsid w:val="00C23D3B"/>
    <w:rsid w:val="00C26859"/>
    <w:rsid w:val="00C26B82"/>
    <w:rsid w:val="00C270AD"/>
    <w:rsid w:val="00C27DD0"/>
    <w:rsid w:val="00C3204A"/>
    <w:rsid w:val="00C324D1"/>
    <w:rsid w:val="00C332F3"/>
    <w:rsid w:val="00C34834"/>
    <w:rsid w:val="00C34BD8"/>
    <w:rsid w:val="00C377C4"/>
    <w:rsid w:val="00C4039C"/>
    <w:rsid w:val="00C4217C"/>
    <w:rsid w:val="00C42F24"/>
    <w:rsid w:val="00C430D0"/>
    <w:rsid w:val="00C43C5E"/>
    <w:rsid w:val="00C46917"/>
    <w:rsid w:val="00C46E05"/>
    <w:rsid w:val="00C47082"/>
    <w:rsid w:val="00C502DC"/>
    <w:rsid w:val="00C504FF"/>
    <w:rsid w:val="00C5074A"/>
    <w:rsid w:val="00C527E8"/>
    <w:rsid w:val="00C52E06"/>
    <w:rsid w:val="00C53AB0"/>
    <w:rsid w:val="00C53AB7"/>
    <w:rsid w:val="00C54A47"/>
    <w:rsid w:val="00C56C15"/>
    <w:rsid w:val="00C60EE7"/>
    <w:rsid w:val="00C62408"/>
    <w:rsid w:val="00C63C2E"/>
    <w:rsid w:val="00C63D61"/>
    <w:rsid w:val="00C6543D"/>
    <w:rsid w:val="00C66294"/>
    <w:rsid w:val="00C6698F"/>
    <w:rsid w:val="00C6712F"/>
    <w:rsid w:val="00C678C7"/>
    <w:rsid w:val="00C71D1A"/>
    <w:rsid w:val="00C7236D"/>
    <w:rsid w:val="00C7304D"/>
    <w:rsid w:val="00C73476"/>
    <w:rsid w:val="00C73EC6"/>
    <w:rsid w:val="00C74103"/>
    <w:rsid w:val="00C74A01"/>
    <w:rsid w:val="00C76E18"/>
    <w:rsid w:val="00C77476"/>
    <w:rsid w:val="00C775C5"/>
    <w:rsid w:val="00C82E0D"/>
    <w:rsid w:val="00C8303B"/>
    <w:rsid w:val="00C830A3"/>
    <w:rsid w:val="00C84325"/>
    <w:rsid w:val="00C84A5B"/>
    <w:rsid w:val="00C85322"/>
    <w:rsid w:val="00C85B9E"/>
    <w:rsid w:val="00C85D5D"/>
    <w:rsid w:val="00C87454"/>
    <w:rsid w:val="00C87E10"/>
    <w:rsid w:val="00C90163"/>
    <w:rsid w:val="00C916DB"/>
    <w:rsid w:val="00C91B94"/>
    <w:rsid w:val="00C920F4"/>
    <w:rsid w:val="00C9380E"/>
    <w:rsid w:val="00C95D74"/>
    <w:rsid w:val="00C96D58"/>
    <w:rsid w:val="00C97CB4"/>
    <w:rsid w:val="00CA1411"/>
    <w:rsid w:val="00CA1726"/>
    <w:rsid w:val="00CA1B1D"/>
    <w:rsid w:val="00CA1D75"/>
    <w:rsid w:val="00CA1ED7"/>
    <w:rsid w:val="00CA3DAB"/>
    <w:rsid w:val="00CA3E9D"/>
    <w:rsid w:val="00CA3FDE"/>
    <w:rsid w:val="00CA436C"/>
    <w:rsid w:val="00CA4776"/>
    <w:rsid w:val="00CA63B7"/>
    <w:rsid w:val="00CA67FD"/>
    <w:rsid w:val="00CA7309"/>
    <w:rsid w:val="00CA74DE"/>
    <w:rsid w:val="00CA764F"/>
    <w:rsid w:val="00CB0A51"/>
    <w:rsid w:val="00CB0C22"/>
    <w:rsid w:val="00CB0DB4"/>
    <w:rsid w:val="00CB302B"/>
    <w:rsid w:val="00CB3987"/>
    <w:rsid w:val="00CB3C36"/>
    <w:rsid w:val="00CB638C"/>
    <w:rsid w:val="00CC0D4C"/>
    <w:rsid w:val="00CC2281"/>
    <w:rsid w:val="00CC2F97"/>
    <w:rsid w:val="00CC3C4E"/>
    <w:rsid w:val="00CC3F6B"/>
    <w:rsid w:val="00CC4D49"/>
    <w:rsid w:val="00CC550E"/>
    <w:rsid w:val="00CC5B51"/>
    <w:rsid w:val="00CC5D92"/>
    <w:rsid w:val="00CC69C0"/>
    <w:rsid w:val="00CC6E9A"/>
    <w:rsid w:val="00CC78B6"/>
    <w:rsid w:val="00CD078D"/>
    <w:rsid w:val="00CD14DB"/>
    <w:rsid w:val="00CD162F"/>
    <w:rsid w:val="00CD1DAF"/>
    <w:rsid w:val="00CD6768"/>
    <w:rsid w:val="00CD682D"/>
    <w:rsid w:val="00CE214A"/>
    <w:rsid w:val="00CE2B3E"/>
    <w:rsid w:val="00CE4A89"/>
    <w:rsid w:val="00CE53DE"/>
    <w:rsid w:val="00CE5C1E"/>
    <w:rsid w:val="00CE6E17"/>
    <w:rsid w:val="00CE74F9"/>
    <w:rsid w:val="00CE76FA"/>
    <w:rsid w:val="00CE7913"/>
    <w:rsid w:val="00CE7E41"/>
    <w:rsid w:val="00CF1147"/>
    <w:rsid w:val="00CF25BD"/>
    <w:rsid w:val="00CF7AE2"/>
    <w:rsid w:val="00D01EB0"/>
    <w:rsid w:val="00D03876"/>
    <w:rsid w:val="00D03963"/>
    <w:rsid w:val="00D047CF"/>
    <w:rsid w:val="00D072C7"/>
    <w:rsid w:val="00D10970"/>
    <w:rsid w:val="00D13D91"/>
    <w:rsid w:val="00D14ED5"/>
    <w:rsid w:val="00D155E1"/>
    <w:rsid w:val="00D16239"/>
    <w:rsid w:val="00D171CE"/>
    <w:rsid w:val="00D2040F"/>
    <w:rsid w:val="00D20875"/>
    <w:rsid w:val="00D21080"/>
    <w:rsid w:val="00D21EE1"/>
    <w:rsid w:val="00D22C1C"/>
    <w:rsid w:val="00D23B64"/>
    <w:rsid w:val="00D24A18"/>
    <w:rsid w:val="00D24B4E"/>
    <w:rsid w:val="00D24CFB"/>
    <w:rsid w:val="00D2718A"/>
    <w:rsid w:val="00D307D0"/>
    <w:rsid w:val="00D3340E"/>
    <w:rsid w:val="00D345C9"/>
    <w:rsid w:val="00D34CC8"/>
    <w:rsid w:val="00D37466"/>
    <w:rsid w:val="00D37C63"/>
    <w:rsid w:val="00D44801"/>
    <w:rsid w:val="00D517D6"/>
    <w:rsid w:val="00D52C0F"/>
    <w:rsid w:val="00D543D4"/>
    <w:rsid w:val="00D54B63"/>
    <w:rsid w:val="00D572C3"/>
    <w:rsid w:val="00D57344"/>
    <w:rsid w:val="00D57CC9"/>
    <w:rsid w:val="00D63393"/>
    <w:rsid w:val="00D63C0A"/>
    <w:rsid w:val="00D63EEE"/>
    <w:rsid w:val="00D657D5"/>
    <w:rsid w:val="00D66277"/>
    <w:rsid w:val="00D72875"/>
    <w:rsid w:val="00D729B3"/>
    <w:rsid w:val="00D733B7"/>
    <w:rsid w:val="00D75570"/>
    <w:rsid w:val="00D75E8D"/>
    <w:rsid w:val="00D81336"/>
    <w:rsid w:val="00D81A8E"/>
    <w:rsid w:val="00D840DF"/>
    <w:rsid w:val="00D85C09"/>
    <w:rsid w:val="00D86BB6"/>
    <w:rsid w:val="00D907E4"/>
    <w:rsid w:val="00D912D9"/>
    <w:rsid w:val="00D92C6C"/>
    <w:rsid w:val="00D93AF9"/>
    <w:rsid w:val="00D94F55"/>
    <w:rsid w:val="00D9545C"/>
    <w:rsid w:val="00D95B51"/>
    <w:rsid w:val="00D960F9"/>
    <w:rsid w:val="00D9711A"/>
    <w:rsid w:val="00DA21E8"/>
    <w:rsid w:val="00DA3411"/>
    <w:rsid w:val="00DA38EF"/>
    <w:rsid w:val="00DA3D1D"/>
    <w:rsid w:val="00DA487F"/>
    <w:rsid w:val="00DA539E"/>
    <w:rsid w:val="00DA5423"/>
    <w:rsid w:val="00DA6A34"/>
    <w:rsid w:val="00DA6A50"/>
    <w:rsid w:val="00DA711F"/>
    <w:rsid w:val="00DA755A"/>
    <w:rsid w:val="00DA791D"/>
    <w:rsid w:val="00DA7E02"/>
    <w:rsid w:val="00DB087F"/>
    <w:rsid w:val="00DB1A2B"/>
    <w:rsid w:val="00DB1BCF"/>
    <w:rsid w:val="00DB285F"/>
    <w:rsid w:val="00DB2F16"/>
    <w:rsid w:val="00DB311A"/>
    <w:rsid w:val="00DB3F5E"/>
    <w:rsid w:val="00DB41DE"/>
    <w:rsid w:val="00DB56BD"/>
    <w:rsid w:val="00DB63CE"/>
    <w:rsid w:val="00DB66AB"/>
    <w:rsid w:val="00DC0410"/>
    <w:rsid w:val="00DC1792"/>
    <w:rsid w:val="00DC4CC3"/>
    <w:rsid w:val="00DC5108"/>
    <w:rsid w:val="00DC6B57"/>
    <w:rsid w:val="00DC708D"/>
    <w:rsid w:val="00DC72C8"/>
    <w:rsid w:val="00DD0738"/>
    <w:rsid w:val="00DD0B04"/>
    <w:rsid w:val="00DD2704"/>
    <w:rsid w:val="00DD2BA3"/>
    <w:rsid w:val="00DD3907"/>
    <w:rsid w:val="00DD4F57"/>
    <w:rsid w:val="00DE2E35"/>
    <w:rsid w:val="00DE50CC"/>
    <w:rsid w:val="00DE75B0"/>
    <w:rsid w:val="00DF15B1"/>
    <w:rsid w:val="00DF1629"/>
    <w:rsid w:val="00DF1E86"/>
    <w:rsid w:val="00DF221F"/>
    <w:rsid w:val="00DF2BDF"/>
    <w:rsid w:val="00DF2C2B"/>
    <w:rsid w:val="00DF4C83"/>
    <w:rsid w:val="00DF4D96"/>
    <w:rsid w:val="00DF53CF"/>
    <w:rsid w:val="00DF5C5A"/>
    <w:rsid w:val="00DF6A3B"/>
    <w:rsid w:val="00E000ED"/>
    <w:rsid w:val="00E0024D"/>
    <w:rsid w:val="00E0041D"/>
    <w:rsid w:val="00E01A27"/>
    <w:rsid w:val="00E03E20"/>
    <w:rsid w:val="00E05884"/>
    <w:rsid w:val="00E10773"/>
    <w:rsid w:val="00E12471"/>
    <w:rsid w:val="00E12685"/>
    <w:rsid w:val="00E12A9B"/>
    <w:rsid w:val="00E12EA7"/>
    <w:rsid w:val="00E13127"/>
    <w:rsid w:val="00E132F1"/>
    <w:rsid w:val="00E1357D"/>
    <w:rsid w:val="00E14159"/>
    <w:rsid w:val="00E141EC"/>
    <w:rsid w:val="00E15405"/>
    <w:rsid w:val="00E15B01"/>
    <w:rsid w:val="00E15FFC"/>
    <w:rsid w:val="00E20502"/>
    <w:rsid w:val="00E20C0E"/>
    <w:rsid w:val="00E220A8"/>
    <w:rsid w:val="00E229CE"/>
    <w:rsid w:val="00E25451"/>
    <w:rsid w:val="00E259B3"/>
    <w:rsid w:val="00E25B97"/>
    <w:rsid w:val="00E25DE9"/>
    <w:rsid w:val="00E270C5"/>
    <w:rsid w:val="00E30745"/>
    <w:rsid w:val="00E307F5"/>
    <w:rsid w:val="00E3371C"/>
    <w:rsid w:val="00E34D09"/>
    <w:rsid w:val="00E35DB9"/>
    <w:rsid w:val="00E41152"/>
    <w:rsid w:val="00E42FCF"/>
    <w:rsid w:val="00E457B8"/>
    <w:rsid w:val="00E45AA3"/>
    <w:rsid w:val="00E47D64"/>
    <w:rsid w:val="00E50BA7"/>
    <w:rsid w:val="00E5106D"/>
    <w:rsid w:val="00E52DE4"/>
    <w:rsid w:val="00E553A4"/>
    <w:rsid w:val="00E57D40"/>
    <w:rsid w:val="00E60ADD"/>
    <w:rsid w:val="00E60C8D"/>
    <w:rsid w:val="00E60CED"/>
    <w:rsid w:val="00E62FAD"/>
    <w:rsid w:val="00E63889"/>
    <w:rsid w:val="00E6589F"/>
    <w:rsid w:val="00E6683C"/>
    <w:rsid w:val="00E67220"/>
    <w:rsid w:val="00E67C36"/>
    <w:rsid w:val="00E71693"/>
    <w:rsid w:val="00E729E2"/>
    <w:rsid w:val="00E72FDE"/>
    <w:rsid w:val="00E7589E"/>
    <w:rsid w:val="00E760FF"/>
    <w:rsid w:val="00E77DCE"/>
    <w:rsid w:val="00E8186F"/>
    <w:rsid w:val="00E81B1C"/>
    <w:rsid w:val="00E8217E"/>
    <w:rsid w:val="00E83035"/>
    <w:rsid w:val="00E831AF"/>
    <w:rsid w:val="00E8375F"/>
    <w:rsid w:val="00E83797"/>
    <w:rsid w:val="00E84253"/>
    <w:rsid w:val="00E842D4"/>
    <w:rsid w:val="00E8438F"/>
    <w:rsid w:val="00E85FFB"/>
    <w:rsid w:val="00E8646B"/>
    <w:rsid w:val="00E87C73"/>
    <w:rsid w:val="00E92DC5"/>
    <w:rsid w:val="00E93109"/>
    <w:rsid w:val="00E94E67"/>
    <w:rsid w:val="00E95012"/>
    <w:rsid w:val="00E95019"/>
    <w:rsid w:val="00E95588"/>
    <w:rsid w:val="00E957B1"/>
    <w:rsid w:val="00E957EA"/>
    <w:rsid w:val="00E97355"/>
    <w:rsid w:val="00E97C47"/>
    <w:rsid w:val="00E97DB0"/>
    <w:rsid w:val="00EA0965"/>
    <w:rsid w:val="00EA3950"/>
    <w:rsid w:val="00EA3D8A"/>
    <w:rsid w:val="00EA4235"/>
    <w:rsid w:val="00EA5D71"/>
    <w:rsid w:val="00EA676D"/>
    <w:rsid w:val="00EA785D"/>
    <w:rsid w:val="00EA7E12"/>
    <w:rsid w:val="00EB02C6"/>
    <w:rsid w:val="00EB2F77"/>
    <w:rsid w:val="00EB5114"/>
    <w:rsid w:val="00EB511E"/>
    <w:rsid w:val="00EB59F3"/>
    <w:rsid w:val="00EB6A8B"/>
    <w:rsid w:val="00EC01AA"/>
    <w:rsid w:val="00EC102D"/>
    <w:rsid w:val="00EC11CE"/>
    <w:rsid w:val="00EC2C12"/>
    <w:rsid w:val="00EC3F07"/>
    <w:rsid w:val="00EC493E"/>
    <w:rsid w:val="00EC5640"/>
    <w:rsid w:val="00EC5D40"/>
    <w:rsid w:val="00EC72BA"/>
    <w:rsid w:val="00EC78F9"/>
    <w:rsid w:val="00ED419D"/>
    <w:rsid w:val="00ED58AA"/>
    <w:rsid w:val="00ED6EFF"/>
    <w:rsid w:val="00ED785A"/>
    <w:rsid w:val="00EE084B"/>
    <w:rsid w:val="00EE2BC7"/>
    <w:rsid w:val="00EE34ED"/>
    <w:rsid w:val="00EE4ED1"/>
    <w:rsid w:val="00EE70AD"/>
    <w:rsid w:val="00EE777B"/>
    <w:rsid w:val="00EE7ACE"/>
    <w:rsid w:val="00EE7D46"/>
    <w:rsid w:val="00EE7E3C"/>
    <w:rsid w:val="00EE7F6D"/>
    <w:rsid w:val="00EF3480"/>
    <w:rsid w:val="00EF4236"/>
    <w:rsid w:val="00EF451C"/>
    <w:rsid w:val="00EF4E91"/>
    <w:rsid w:val="00EF5AA1"/>
    <w:rsid w:val="00EF6005"/>
    <w:rsid w:val="00F011C6"/>
    <w:rsid w:val="00F01249"/>
    <w:rsid w:val="00F012D0"/>
    <w:rsid w:val="00F01C1A"/>
    <w:rsid w:val="00F04E0B"/>
    <w:rsid w:val="00F05394"/>
    <w:rsid w:val="00F053B4"/>
    <w:rsid w:val="00F057E2"/>
    <w:rsid w:val="00F05CAC"/>
    <w:rsid w:val="00F07D06"/>
    <w:rsid w:val="00F106DE"/>
    <w:rsid w:val="00F11CBF"/>
    <w:rsid w:val="00F11E37"/>
    <w:rsid w:val="00F1416F"/>
    <w:rsid w:val="00F14583"/>
    <w:rsid w:val="00F14695"/>
    <w:rsid w:val="00F15EBE"/>
    <w:rsid w:val="00F1633F"/>
    <w:rsid w:val="00F17FCA"/>
    <w:rsid w:val="00F22B38"/>
    <w:rsid w:val="00F245C8"/>
    <w:rsid w:val="00F24A53"/>
    <w:rsid w:val="00F25B52"/>
    <w:rsid w:val="00F31915"/>
    <w:rsid w:val="00F358EE"/>
    <w:rsid w:val="00F35FB2"/>
    <w:rsid w:val="00F37D39"/>
    <w:rsid w:val="00F40CC0"/>
    <w:rsid w:val="00F41E20"/>
    <w:rsid w:val="00F42C11"/>
    <w:rsid w:val="00F43604"/>
    <w:rsid w:val="00F46AD0"/>
    <w:rsid w:val="00F47017"/>
    <w:rsid w:val="00F4754B"/>
    <w:rsid w:val="00F52BB5"/>
    <w:rsid w:val="00F53100"/>
    <w:rsid w:val="00F53D48"/>
    <w:rsid w:val="00F53DC1"/>
    <w:rsid w:val="00F543FE"/>
    <w:rsid w:val="00F544C7"/>
    <w:rsid w:val="00F54557"/>
    <w:rsid w:val="00F54B75"/>
    <w:rsid w:val="00F55B8D"/>
    <w:rsid w:val="00F568B1"/>
    <w:rsid w:val="00F56C95"/>
    <w:rsid w:val="00F57710"/>
    <w:rsid w:val="00F57E54"/>
    <w:rsid w:val="00F60424"/>
    <w:rsid w:val="00F60970"/>
    <w:rsid w:val="00F640FC"/>
    <w:rsid w:val="00F651DE"/>
    <w:rsid w:val="00F65687"/>
    <w:rsid w:val="00F65E8E"/>
    <w:rsid w:val="00F71884"/>
    <w:rsid w:val="00F73155"/>
    <w:rsid w:val="00F743C7"/>
    <w:rsid w:val="00F748C3"/>
    <w:rsid w:val="00F74E04"/>
    <w:rsid w:val="00F7612E"/>
    <w:rsid w:val="00F76AF0"/>
    <w:rsid w:val="00F77EBD"/>
    <w:rsid w:val="00F802A9"/>
    <w:rsid w:val="00F80458"/>
    <w:rsid w:val="00F80A52"/>
    <w:rsid w:val="00F81D83"/>
    <w:rsid w:val="00F868F6"/>
    <w:rsid w:val="00F879CF"/>
    <w:rsid w:val="00F901DB"/>
    <w:rsid w:val="00F9088B"/>
    <w:rsid w:val="00F929EE"/>
    <w:rsid w:val="00F9443C"/>
    <w:rsid w:val="00F97318"/>
    <w:rsid w:val="00FA1469"/>
    <w:rsid w:val="00FA2239"/>
    <w:rsid w:val="00FA4BCD"/>
    <w:rsid w:val="00FA5B22"/>
    <w:rsid w:val="00FA6BAC"/>
    <w:rsid w:val="00FA7484"/>
    <w:rsid w:val="00FB0F20"/>
    <w:rsid w:val="00FB2CAE"/>
    <w:rsid w:val="00FB2CE6"/>
    <w:rsid w:val="00FB2D69"/>
    <w:rsid w:val="00FB5499"/>
    <w:rsid w:val="00FB5719"/>
    <w:rsid w:val="00FB68AD"/>
    <w:rsid w:val="00FB6F91"/>
    <w:rsid w:val="00FB7BC7"/>
    <w:rsid w:val="00FC1BBA"/>
    <w:rsid w:val="00FC23BA"/>
    <w:rsid w:val="00FD1993"/>
    <w:rsid w:val="00FD2E3A"/>
    <w:rsid w:val="00FD3D78"/>
    <w:rsid w:val="00FD42B2"/>
    <w:rsid w:val="00FD4855"/>
    <w:rsid w:val="00FD57EB"/>
    <w:rsid w:val="00FD6597"/>
    <w:rsid w:val="00FD68A0"/>
    <w:rsid w:val="00FD7C78"/>
    <w:rsid w:val="00FE014F"/>
    <w:rsid w:val="00FE16FA"/>
    <w:rsid w:val="00FE23EB"/>
    <w:rsid w:val="00FE2F4C"/>
    <w:rsid w:val="00FE3C3F"/>
    <w:rsid w:val="00FE4D97"/>
    <w:rsid w:val="00FE6A72"/>
    <w:rsid w:val="00FE6AEA"/>
    <w:rsid w:val="00FF0431"/>
    <w:rsid w:val="00FF0F44"/>
    <w:rsid w:val="00FF116B"/>
    <w:rsid w:val="00FF19D5"/>
    <w:rsid w:val="00FF348A"/>
    <w:rsid w:val="00FF421C"/>
    <w:rsid w:val="00FF4A4F"/>
    <w:rsid w:val="00FF4C36"/>
    <w:rsid w:val="00FF7B6B"/>
    <w:rsid w:val="01048B9D"/>
    <w:rsid w:val="0118ED32"/>
    <w:rsid w:val="0146E058"/>
    <w:rsid w:val="014BEE2E"/>
    <w:rsid w:val="015AA456"/>
    <w:rsid w:val="019151A9"/>
    <w:rsid w:val="022ACF51"/>
    <w:rsid w:val="022E8B9D"/>
    <w:rsid w:val="0230F262"/>
    <w:rsid w:val="025FCCB5"/>
    <w:rsid w:val="0278CAA4"/>
    <w:rsid w:val="02A4AD01"/>
    <w:rsid w:val="02DB1E3D"/>
    <w:rsid w:val="02E46490"/>
    <w:rsid w:val="02E954FD"/>
    <w:rsid w:val="0335D42F"/>
    <w:rsid w:val="03630417"/>
    <w:rsid w:val="039D1156"/>
    <w:rsid w:val="03C715B6"/>
    <w:rsid w:val="042CD1EA"/>
    <w:rsid w:val="04837AAA"/>
    <w:rsid w:val="04846853"/>
    <w:rsid w:val="0486964F"/>
    <w:rsid w:val="0489F575"/>
    <w:rsid w:val="054150F7"/>
    <w:rsid w:val="059B57FE"/>
    <w:rsid w:val="059B88F7"/>
    <w:rsid w:val="05A22E00"/>
    <w:rsid w:val="05D21010"/>
    <w:rsid w:val="05FBCE53"/>
    <w:rsid w:val="06181962"/>
    <w:rsid w:val="06CE0D1F"/>
    <w:rsid w:val="06DF0498"/>
    <w:rsid w:val="06EF9146"/>
    <w:rsid w:val="070FC49A"/>
    <w:rsid w:val="071188DF"/>
    <w:rsid w:val="072A2F17"/>
    <w:rsid w:val="0765002E"/>
    <w:rsid w:val="07A4362A"/>
    <w:rsid w:val="07E7544C"/>
    <w:rsid w:val="07F40B36"/>
    <w:rsid w:val="0833DB71"/>
    <w:rsid w:val="08472429"/>
    <w:rsid w:val="0870BBE3"/>
    <w:rsid w:val="0878F1B9"/>
    <w:rsid w:val="088304F9"/>
    <w:rsid w:val="09494AEC"/>
    <w:rsid w:val="0950C65B"/>
    <w:rsid w:val="0965F209"/>
    <w:rsid w:val="09D71334"/>
    <w:rsid w:val="09EBE478"/>
    <w:rsid w:val="0A7081F4"/>
    <w:rsid w:val="0A728DBC"/>
    <w:rsid w:val="0A81B39D"/>
    <w:rsid w:val="0ADC1370"/>
    <w:rsid w:val="0B7A90DE"/>
    <w:rsid w:val="0BD94BD7"/>
    <w:rsid w:val="0BF7FC0D"/>
    <w:rsid w:val="0C49F339"/>
    <w:rsid w:val="0C82238E"/>
    <w:rsid w:val="0CA5E8EC"/>
    <w:rsid w:val="0CB0D115"/>
    <w:rsid w:val="0D7D55F2"/>
    <w:rsid w:val="0D9E33EC"/>
    <w:rsid w:val="0DB11885"/>
    <w:rsid w:val="0E03035A"/>
    <w:rsid w:val="0E2FD1DD"/>
    <w:rsid w:val="0E350683"/>
    <w:rsid w:val="0E6CEC0F"/>
    <w:rsid w:val="0E7D19F2"/>
    <w:rsid w:val="0E97038A"/>
    <w:rsid w:val="0F0096BF"/>
    <w:rsid w:val="0F1987BF"/>
    <w:rsid w:val="0F1D5D45"/>
    <w:rsid w:val="0F2942E0"/>
    <w:rsid w:val="0F578D60"/>
    <w:rsid w:val="0F58C17C"/>
    <w:rsid w:val="0F672B26"/>
    <w:rsid w:val="0F8F6F57"/>
    <w:rsid w:val="0FB75CBF"/>
    <w:rsid w:val="0FE7FB5A"/>
    <w:rsid w:val="0FFF0DEE"/>
    <w:rsid w:val="103B8EE1"/>
    <w:rsid w:val="10E74CEE"/>
    <w:rsid w:val="1104BFC0"/>
    <w:rsid w:val="11208D32"/>
    <w:rsid w:val="112D3EA5"/>
    <w:rsid w:val="1131F013"/>
    <w:rsid w:val="1141F528"/>
    <w:rsid w:val="11950ECE"/>
    <w:rsid w:val="11992EA1"/>
    <w:rsid w:val="11EDA0CD"/>
    <w:rsid w:val="124AE870"/>
    <w:rsid w:val="1250C715"/>
    <w:rsid w:val="1260E3A2"/>
    <w:rsid w:val="127E9F40"/>
    <w:rsid w:val="1286E21C"/>
    <w:rsid w:val="12EB5ECD"/>
    <w:rsid w:val="1301227A"/>
    <w:rsid w:val="130877A6"/>
    <w:rsid w:val="136BBD89"/>
    <w:rsid w:val="1372B789"/>
    <w:rsid w:val="13A88F57"/>
    <w:rsid w:val="13BB22A6"/>
    <w:rsid w:val="13C8ADE5"/>
    <w:rsid w:val="13CAA67F"/>
    <w:rsid w:val="13E6B8D1"/>
    <w:rsid w:val="1439498F"/>
    <w:rsid w:val="14452457"/>
    <w:rsid w:val="14E0FC26"/>
    <w:rsid w:val="14F5EC58"/>
    <w:rsid w:val="14FA48BC"/>
    <w:rsid w:val="1517574B"/>
    <w:rsid w:val="15257A2D"/>
    <w:rsid w:val="1556F307"/>
    <w:rsid w:val="155D8DDA"/>
    <w:rsid w:val="157CADD8"/>
    <w:rsid w:val="15828932"/>
    <w:rsid w:val="15853AB9"/>
    <w:rsid w:val="15954CB2"/>
    <w:rsid w:val="15D2992C"/>
    <w:rsid w:val="162EDD91"/>
    <w:rsid w:val="162F70B2"/>
    <w:rsid w:val="1642C874"/>
    <w:rsid w:val="1660F80D"/>
    <w:rsid w:val="16882BD7"/>
    <w:rsid w:val="16931E5E"/>
    <w:rsid w:val="17057567"/>
    <w:rsid w:val="17187E39"/>
    <w:rsid w:val="171E5993"/>
    <w:rsid w:val="17A64006"/>
    <w:rsid w:val="17D7356D"/>
    <w:rsid w:val="17E02A4E"/>
    <w:rsid w:val="18874893"/>
    <w:rsid w:val="18A29BFB"/>
    <w:rsid w:val="18F76F03"/>
    <w:rsid w:val="19011714"/>
    <w:rsid w:val="19BFCC99"/>
    <w:rsid w:val="19C5A66A"/>
    <w:rsid w:val="1A5A366F"/>
    <w:rsid w:val="1B661269"/>
    <w:rsid w:val="1BB552C8"/>
    <w:rsid w:val="1BB768FB"/>
    <w:rsid w:val="1BD69364"/>
    <w:rsid w:val="1C025CD0"/>
    <w:rsid w:val="1C0314C9"/>
    <w:rsid w:val="1CB209F8"/>
    <w:rsid w:val="1D039007"/>
    <w:rsid w:val="1D194479"/>
    <w:rsid w:val="1D37AEF7"/>
    <w:rsid w:val="1D460F70"/>
    <w:rsid w:val="1D6E9760"/>
    <w:rsid w:val="1D79BBC2"/>
    <w:rsid w:val="1D999AA5"/>
    <w:rsid w:val="1E04EA88"/>
    <w:rsid w:val="1E4EE9D5"/>
    <w:rsid w:val="1E5E3F72"/>
    <w:rsid w:val="1E6C9975"/>
    <w:rsid w:val="1E73A602"/>
    <w:rsid w:val="1ED61A71"/>
    <w:rsid w:val="1EDC5471"/>
    <w:rsid w:val="1F2F436E"/>
    <w:rsid w:val="1F372F1E"/>
    <w:rsid w:val="1F42A7CB"/>
    <w:rsid w:val="1F7B602C"/>
    <w:rsid w:val="20BF7157"/>
    <w:rsid w:val="2197CEFD"/>
    <w:rsid w:val="21AAC2EA"/>
    <w:rsid w:val="21F2A004"/>
    <w:rsid w:val="220D1E32"/>
    <w:rsid w:val="2214D61A"/>
    <w:rsid w:val="22355578"/>
    <w:rsid w:val="225B7541"/>
    <w:rsid w:val="227EF4F2"/>
    <w:rsid w:val="2289C117"/>
    <w:rsid w:val="2332BAD4"/>
    <w:rsid w:val="233CBADE"/>
    <w:rsid w:val="239D818F"/>
    <w:rsid w:val="23A9502A"/>
    <w:rsid w:val="23CBBDE7"/>
    <w:rsid w:val="23E6BF47"/>
    <w:rsid w:val="242DD0E4"/>
    <w:rsid w:val="250E2A25"/>
    <w:rsid w:val="252A40C6"/>
    <w:rsid w:val="254D2142"/>
    <w:rsid w:val="256551F1"/>
    <w:rsid w:val="2587A0B8"/>
    <w:rsid w:val="25950667"/>
    <w:rsid w:val="25C45E5C"/>
    <w:rsid w:val="26188F51"/>
    <w:rsid w:val="26211CF9"/>
    <w:rsid w:val="262AC7BC"/>
    <w:rsid w:val="26754E2E"/>
    <w:rsid w:val="26CE4D29"/>
    <w:rsid w:val="274ADB89"/>
    <w:rsid w:val="27749FC2"/>
    <w:rsid w:val="277837F4"/>
    <w:rsid w:val="27AC8453"/>
    <w:rsid w:val="28208F50"/>
    <w:rsid w:val="2884DDAD"/>
    <w:rsid w:val="28B59495"/>
    <w:rsid w:val="28CCA729"/>
    <w:rsid w:val="28DEDB0E"/>
    <w:rsid w:val="28E168D8"/>
    <w:rsid w:val="292E3D04"/>
    <w:rsid w:val="299243D1"/>
    <w:rsid w:val="29AE2229"/>
    <w:rsid w:val="29F0AC05"/>
    <w:rsid w:val="2A55ADC1"/>
    <w:rsid w:val="2A5E636C"/>
    <w:rsid w:val="2A68778A"/>
    <w:rsid w:val="2AAC4084"/>
    <w:rsid w:val="2AEB3A8A"/>
    <w:rsid w:val="2B0C900B"/>
    <w:rsid w:val="2B104EAB"/>
    <w:rsid w:val="2B3A8F3C"/>
    <w:rsid w:val="2B52A41A"/>
    <w:rsid w:val="2B9FE33B"/>
    <w:rsid w:val="2BC83009"/>
    <w:rsid w:val="2BF246AF"/>
    <w:rsid w:val="2C321FA9"/>
    <w:rsid w:val="2C4C5B5A"/>
    <w:rsid w:val="2C4EA5DD"/>
    <w:rsid w:val="2C9F9272"/>
    <w:rsid w:val="2CBFFA50"/>
    <w:rsid w:val="2CEA1B92"/>
    <w:rsid w:val="2D98C320"/>
    <w:rsid w:val="2E01AE27"/>
    <w:rsid w:val="2E3B62D3"/>
    <w:rsid w:val="2E624725"/>
    <w:rsid w:val="2E8E4F9B"/>
    <w:rsid w:val="2ED8716D"/>
    <w:rsid w:val="2F0D1B0D"/>
    <w:rsid w:val="2F349381"/>
    <w:rsid w:val="300BEDF6"/>
    <w:rsid w:val="3023C92D"/>
    <w:rsid w:val="3064467E"/>
    <w:rsid w:val="30940057"/>
    <w:rsid w:val="30A18AA6"/>
    <w:rsid w:val="30D7B90E"/>
    <w:rsid w:val="310E6A7E"/>
    <w:rsid w:val="314C6C6A"/>
    <w:rsid w:val="3192D34E"/>
    <w:rsid w:val="3199ABF8"/>
    <w:rsid w:val="31B01EDF"/>
    <w:rsid w:val="3209E3BE"/>
    <w:rsid w:val="323202B1"/>
    <w:rsid w:val="3284B4CB"/>
    <w:rsid w:val="32BD5F08"/>
    <w:rsid w:val="32DC1075"/>
    <w:rsid w:val="32E737AE"/>
    <w:rsid w:val="3348A752"/>
    <w:rsid w:val="33C86AC0"/>
    <w:rsid w:val="3489D966"/>
    <w:rsid w:val="34AE19ED"/>
    <w:rsid w:val="34E724D5"/>
    <w:rsid w:val="34E7BFA1"/>
    <w:rsid w:val="352AF47D"/>
    <w:rsid w:val="357394A5"/>
    <w:rsid w:val="3591C566"/>
    <w:rsid w:val="35AB2A31"/>
    <w:rsid w:val="35C2CDED"/>
    <w:rsid w:val="3651A503"/>
    <w:rsid w:val="3671B0F3"/>
    <w:rsid w:val="3679E254"/>
    <w:rsid w:val="3683A0DA"/>
    <w:rsid w:val="37A4A5B7"/>
    <w:rsid w:val="37B406B5"/>
    <w:rsid w:val="37ECF2AF"/>
    <w:rsid w:val="37FE188B"/>
    <w:rsid w:val="38063806"/>
    <w:rsid w:val="38082826"/>
    <w:rsid w:val="3839FFF8"/>
    <w:rsid w:val="38432475"/>
    <w:rsid w:val="38539FCA"/>
    <w:rsid w:val="3866CA7B"/>
    <w:rsid w:val="388B651B"/>
    <w:rsid w:val="38C925F0"/>
    <w:rsid w:val="38D8F618"/>
    <w:rsid w:val="38EAB879"/>
    <w:rsid w:val="3955BFFC"/>
    <w:rsid w:val="397B3CB4"/>
    <w:rsid w:val="39B30E14"/>
    <w:rsid w:val="39CF35CA"/>
    <w:rsid w:val="3A42D7D0"/>
    <w:rsid w:val="3A653689"/>
    <w:rsid w:val="3A6B2BB8"/>
    <w:rsid w:val="3A83E2E3"/>
    <w:rsid w:val="3AC966B2"/>
    <w:rsid w:val="3AF07869"/>
    <w:rsid w:val="3B181DF7"/>
    <w:rsid w:val="3B3ED500"/>
    <w:rsid w:val="3B82C0C8"/>
    <w:rsid w:val="3B978136"/>
    <w:rsid w:val="3BD015AE"/>
    <w:rsid w:val="3C509045"/>
    <w:rsid w:val="3C8C991E"/>
    <w:rsid w:val="3CB0A230"/>
    <w:rsid w:val="3CDAA561"/>
    <w:rsid w:val="3DCB4223"/>
    <w:rsid w:val="3E5E414D"/>
    <w:rsid w:val="3F1DD0AB"/>
    <w:rsid w:val="3F53D964"/>
    <w:rsid w:val="3F5902DC"/>
    <w:rsid w:val="3FAA51A6"/>
    <w:rsid w:val="3FDFF44C"/>
    <w:rsid w:val="3FE4C1E8"/>
    <w:rsid w:val="3FFA11AE"/>
    <w:rsid w:val="402ED93E"/>
    <w:rsid w:val="4099C238"/>
    <w:rsid w:val="412A129E"/>
    <w:rsid w:val="41696325"/>
    <w:rsid w:val="41729AEF"/>
    <w:rsid w:val="41748471"/>
    <w:rsid w:val="418C5F8C"/>
    <w:rsid w:val="418C9CF5"/>
    <w:rsid w:val="41BBD5F5"/>
    <w:rsid w:val="41EA06BB"/>
    <w:rsid w:val="4248BDEC"/>
    <w:rsid w:val="426F9B00"/>
    <w:rsid w:val="4288DD15"/>
    <w:rsid w:val="42919ABF"/>
    <w:rsid w:val="4308C91E"/>
    <w:rsid w:val="432B9F1C"/>
    <w:rsid w:val="43776E66"/>
    <w:rsid w:val="4385D71C"/>
    <w:rsid w:val="441014C5"/>
    <w:rsid w:val="442676A8"/>
    <w:rsid w:val="4488F3ED"/>
    <w:rsid w:val="449F8CC9"/>
    <w:rsid w:val="44B344BD"/>
    <w:rsid w:val="44E8BDF0"/>
    <w:rsid w:val="4519408D"/>
    <w:rsid w:val="45218F4D"/>
    <w:rsid w:val="4578B5F1"/>
    <w:rsid w:val="457E0FFB"/>
    <w:rsid w:val="45BDC51C"/>
    <w:rsid w:val="463C1FBC"/>
    <w:rsid w:val="465AD09E"/>
    <w:rsid w:val="46648608"/>
    <w:rsid w:val="467D5F31"/>
    <w:rsid w:val="468283C6"/>
    <w:rsid w:val="46DC0728"/>
    <w:rsid w:val="472A9134"/>
    <w:rsid w:val="4767BBEE"/>
    <w:rsid w:val="479F51A7"/>
    <w:rsid w:val="47A579F3"/>
    <w:rsid w:val="47F7B07B"/>
    <w:rsid w:val="4813A1A8"/>
    <w:rsid w:val="48BBEDFE"/>
    <w:rsid w:val="48EF08E9"/>
    <w:rsid w:val="4911BC17"/>
    <w:rsid w:val="4936EA09"/>
    <w:rsid w:val="494335C8"/>
    <w:rsid w:val="49615FF2"/>
    <w:rsid w:val="4962A32E"/>
    <w:rsid w:val="497C6290"/>
    <w:rsid w:val="49A70B38"/>
    <w:rsid w:val="49C2AC7D"/>
    <w:rsid w:val="49CE3589"/>
    <w:rsid w:val="49CF9466"/>
    <w:rsid w:val="49D5BB84"/>
    <w:rsid w:val="49E59214"/>
    <w:rsid w:val="4A6363F1"/>
    <w:rsid w:val="4AE3331E"/>
    <w:rsid w:val="4AE602A3"/>
    <w:rsid w:val="4B1832F1"/>
    <w:rsid w:val="4B2E41C1"/>
    <w:rsid w:val="4B538990"/>
    <w:rsid w:val="4B718BE5"/>
    <w:rsid w:val="4B8B7FE9"/>
    <w:rsid w:val="4BB5862E"/>
    <w:rsid w:val="4BDC4356"/>
    <w:rsid w:val="4C452BDC"/>
    <w:rsid w:val="4C4B5EA6"/>
    <w:rsid w:val="4C9E92B9"/>
    <w:rsid w:val="4CCA1222"/>
    <w:rsid w:val="4CCF3289"/>
    <w:rsid w:val="4D3322BE"/>
    <w:rsid w:val="4D398F7F"/>
    <w:rsid w:val="4D82467A"/>
    <w:rsid w:val="4D9DFE2B"/>
    <w:rsid w:val="4DE3A0BE"/>
    <w:rsid w:val="4E2A9632"/>
    <w:rsid w:val="4E5F3D8A"/>
    <w:rsid w:val="4E7AF8BA"/>
    <w:rsid w:val="4E87B3A7"/>
    <w:rsid w:val="4E8B2A52"/>
    <w:rsid w:val="4EA1685E"/>
    <w:rsid w:val="4EB961CB"/>
    <w:rsid w:val="4EFC77C2"/>
    <w:rsid w:val="4F0CD1A0"/>
    <w:rsid w:val="4F16CF6B"/>
    <w:rsid w:val="4F7C1859"/>
    <w:rsid w:val="50120FAA"/>
    <w:rsid w:val="503E13D2"/>
    <w:rsid w:val="508B3855"/>
    <w:rsid w:val="50B29FCC"/>
    <w:rsid w:val="50EB102E"/>
    <w:rsid w:val="50FDCF29"/>
    <w:rsid w:val="5105F939"/>
    <w:rsid w:val="511534F1"/>
    <w:rsid w:val="511B4180"/>
    <w:rsid w:val="512D0B90"/>
    <w:rsid w:val="51C2CB14"/>
    <w:rsid w:val="51FAC16D"/>
    <w:rsid w:val="5274063B"/>
    <w:rsid w:val="527687FB"/>
    <w:rsid w:val="527C402F"/>
    <w:rsid w:val="527D02F8"/>
    <w:rsid w:val="527D5B55"/>
    <w:rsid w:val="52E5C7E4"/>
    <w:rsid w:val="52FE6B21"/>
    <w:rsid w:val="533E740D"/>
    <w:rsid w:val="5399B922"/>
    <w:rsid w:val="53B67DFB"/>
    <w:rsid w:val="53B6F3FD"/>
    <w:rsid w:val="53C48A90"/>
    <w:rsid w:val="53DDC889"/>
    <w:rsid w:val="53ED6CA2"/>
    <w:rsid w:val="5488B53D"/>
    <w:rsid w:val="5517CB5F"/>
    <w:rsid w:val="557B0B68"/>
    <w:rsid w:val="558B2E43"/>
    <w:rsid w:val="559FFE29"/>
    <w:rsid w:val="55B4FC17"/>
    <w:rsid w:val="55C1221A"/>
    <w:rsid w:val="55C1E1CB"/>
    <w:rsid w:val="57027591"/>
    <w:rsid w:val="570411A7"/>
    <w:rsid w:val="5709B33C"/>
    <w:rsid w:val="5723A5C7"/>
    <w:rsid w:val="5750CC78"/>
    <w:rsid w:val="576A14B0"/>
    <w:rsid w:val="57AF45BD"/>
    <w:rsid w:val="58393ADC"/>
    <w:rsid w:val="58432881"/>
    <w:rsid w:val="587B745F"/>
    <w:rsid w:val="589FE208"/>
    <w:rsid w:val="58AC6866"/>
    <w:rsid w:val="59517653"/>
    <w:rsid w:val="595ADFD3"/>
    <w:rsid w:val="599FC993"/>
    <w:rsid w:val="5A113E4F"/>
    <w:rsid w:val="5A6B0E63"/>
    <w:rsid w:val="5A92448A"/>
    <w:rsid w:val="5AE46095"/>
    <w:rsid w:val="5B06A98F"/>
    <w:rsid w:val="5B257CF2"/>
    <w:rsid w:val="5B40DBBB"/>
    <w:rsid w:val="5B565C9B"/>
    <w:rsid w:val="5B61DB8F"/>
    <w:rsid w:val="5BF87F3B"/>
    <w:rsid w:val="5C01B9E8"/>
    <w:rsid w:val="5C10AF0D"/>
    <w:rsid w:val="5C240032"/>
    <w:rsid w:val="5C2B12C0"/>
    <w:rsid w:val="5C9566A6"/>
    <w:rsid w:val="5CA61244"/>
    <w:rsid w:val="5D26262F"/>
    <w:rsid w:val="5DA6B605"/>
    <w:rsid w:val="5DD5085B"/>
    <w:rsid w:val="5DF7F388"/>
    <w:rsid w:val="5E3FB16F"/>
    <w:rsid w:val="5E78CF8A"/>
    <w:rsid w:val="5EABA6FB"/>
    <w:rsid w:val="5EC564A9"/>
    <w:rsid w:val="5EDBD2D6"/>
    <w:rsid w:val="5F53C297"/>
    <w:rsid w:val="6005297C"/>
    <w:rsid w:val="6013A006"/>
    <w:rsid w:val="6099CE0C"/>
    <w:rsid w:val="609ABFD6"/>
    <w:rsid w:val="610D13BB"/>
    <w:rsid w:val="61BA565C"/>
    <w:rsid w:val="61C588C2"/>
    <w:rsid w:val="61D7A005"/>
    <w:rsid w:val="6208A71A"/>
    <w:rsid w:val="62BBE9FC"/>
    <w:rsid w:val="62C1C556"/>
    <w:rsid w:val="62C36A73"/>
    <w:rsid w:val="630EE26D"/>
    <w:rsid w:val="637010D6"/>
    <w:rsid w:val="63C767FB"/>
    <w:rsid w:val="63D5ED42"/>
    <w:rsid w:val="63DE3208"/>
    <w:rsid w:val="63F4BC0A"/>
    <w:rsid w:val="63FCBA21"/>
    <w:rsid w:val="640F0F0C"/>
    <w:rsid w:val="6431FF8C"/>
    <w:rsid w:val="64445AB7"/>
    <w:rsid w:val="64E0543C"/>
    <w:rsid w:val="64E27C3A"/>
    <w:rsid w:val="64FE491D"/>
    <w:rsid w:val="6509B7BD"/>
    <w:rsid w:val="65368154"/>
    <w:rsid w:val="65766C6C"/>
    <w:rsid w:val="65A4E71C"/>
    <w:rsid w:val="65CCBF0B"/>
    <w:rsid w:val="660D83F0"/>
    <w:rsid w:val="661820E6"/>
    <w:rsid w:val="66314F2C"/>
    <w:rsid w:val="6684FD2C"/>
    <w:rsid w:val="669BA904"/>
    <w:rsid w:val="6713AFE5"/>
    <w:rsid w:val="675841B4"/>
    <w:rsid w:val="678F6BF7"/>
    <w:rsid w:val="682C8CEA"/>
    <w:rsid w:val="68A0FD09"/>
    <w:rsid w:val="68EE1036"/>
    <w:rsid w:val="68FA7DF9"/>
    <w:rsid w:val="6910E664"/>
    <w:rsid w:val="69389956"/>
    <w:rsid w:val="695A81EE"/>
    <w:rsid w:val="695AC151"/>
    <w:rsid w:val="6961395F"/>
    <w:rsid w:val="6995AA3B"/>
    <w:rsid w:val="69A7C46E"/>
    <w:rsid w:val="69D4B10C"/>
    <w:rsid w:val="69F1461C"/>
    <w:rsid w:val="6A3623D7"/>
    <w:rsid w:val="6A44C86C"/>
    <w:rsid w:val="6A798634"/>
    <w:rsid w:val="6B0FF383"/>
    <w:rsid w:val="6B50E66B"/>
    <w:rsid w:val="6B5C2BF4"/>
    <w:rsid w:val="6B65B7AF"/>
    <w:rsid w:val="6BC678D3"/>
    <w:rsid w:val="6BCDCFAE"/>
    <w:rsid w:val="6BD0FA27"/>
    <w:rsid w:val="6BFD7318"/>
    <w:rsid w:val="6C15BC37"/>
    <w:rsid w:val="6C363367"/>
    <w:rsid w:val="6C3D1171"/>
    <w:rsid w:val="6C9D99B8"/>
    <w:rsid w:val="6D0CD207"/>
    <w:rsid w:val="6D43A4BB"/>
    <w:rsid w:val="6D78442F"/>
    <w:rsid w:val="6DB18C98"/>
    <w:rsid w:val="6DCCB1A4"/>
    <w:rsid w:val="6DD8E1D2"/>
    <w:rsid w:val="6DDE1F4C"/>
    <w:rsid w:val="6E10778B"/>
    <w:rsid w:val="6E39F2C2"/>
    <w:rsid w:val="6E64118B"/>
    <w:rsid w:val="6EB94825"/>
    <w:rsid w:val="6F0A74B1"/>
    <w:rsid w:val="6F0C8CBB"/>
    <w:rsid w:val="6F9477D5"/>
    <w:rsid w:val="6FCEF283"/>
    <w:rsid w:val="6FD38A57"/>
    <w:rsid w:val="6FFDDD95"/>
    <w:rsid w:val="7019A781"/>
    <w:rsid w:val="7021F1EA"/>
    <w:rsid w:val="704472C9"/>
    <w:rsid w:val="7077F8FF"/>
    <w:rsid w:val="708687DF"/>
    <w:rsid w:val="70C7C221"/>
    <w:rsid w:val="711631F2"/>
    <w:rsid w:val="71F37E65"/>
    <w:rsid w:val="72697CEA"/>
    <w:rsid w:val="7315E69D"/>
    <w:rsid w:val="7323B349"/>
    <w:rsid w:val="7359AE9C"/>
    <w:rsid w:val="7385FD29"/>
    <w:rsid w:val="739937DE"/>
    <w:rsid w:val="73CB351A"/>
    <w:rsid w:val="73E18D61"/>
    <w:rsid w:val="73E2268D"/>
    <w:rsid w:val="740E647B"/>
    <w:rsid w:val="741879D6"/>
    <w:rsid w:val="7426EDD2"/>
    <w:rsid w:val="742C2DDA"/>
    <w:rsid w:val="74BA2FCE"/>
    <w:rsid w:val="74BD8DF7"/>
    <w:rsid w:val="75008D8A"/>
    <w:rsid w:val="752223A9"/>
    <w:rsid w:val="7535083F"/>
    <w:rsid w:val="75953324"/>
    <w:rsid w:val="75A11DAC"/>
    <w:rsid w:val="75BB1E27"/>
    <w:rsid w:val="75C7FE3B"/>
    <w:rsid w:val="75D4DB83"/>
    <w:rsid w:val="75EA7C47"/>
    <w:rsid w:val="760BA6DF"/>
    <w:rsid w:val="76250BAA"/>
    <w:rsid w:val="768CA019"/>
    <w:rsid w:val="769DA96B"/>
    <w:rsid w:val="76DEE529"/>
    <w:rsid w:val="773DB2EA"/>
    <w:rsid w:val="777FC418"/>
    <w:rsid w:val="77AE6D1B"/>
    <w:rsid w:val="77DACB44"/>
    <w:rsid w:val="786CA901"/>
    <w:rsid w:val="78812D05"/>
    <w:rsid w:val="789DD521"/>
    <w:rsid w:val="78DA86D6"/>
    <w:rsid w:val="78FF9EFD"/>
    <w:rsid w:val="79305B25"/>
    <w:rsid w:val="794347A1"/>
    <w:rsid w:val="794D972B"/>
    <w:rsid w:val="7956AAA6"/>
    <w:rsid w:val="799B1415"/>
    <w:rsid w:val="79B02D4C"/>
    <w:rsid w:val="79BF20E6"/>
    <w:rsid w:val="79FC5670"/>
    <w:rsid w:val="7A02DB61"/>
    <w:rsid w:val="7A1BE9E0"/>
    <w:rsid w:val="7B05E9D0"/>
    <w:rsid w:val="7B14A302"/>
    <w:rsid w:val="7B231D6A"/>
    <w:rsid w:val="7B254EA0"/>
    <w:rsid w:val="7B428CF4"/>
    <w:rsid w:val="7B43CBB7"/>
    <w:rsid w:val="7B474E47"/>
    <w:rsid w:val="7B494BF9"/>
    <w:rsid w:val="7B6FCF0E"/>
    <w:rsid w:val="7B9DC585"/>
    <w:rsid w:val="7BB8CDF9"/>
    <w:rsid w:val="7BBD89A3"/>
    <w:rsid w:val="7C0D1FCB"/>
    <w:rsid w:val="7C53353B"/>
    <w:rsid w:val="7CA0B71F"/>
    <w:rsid w:val="7CF3C292"/>
    <w:rsid w:val="7D140D31"/>
    <w:rsid w:val="7D33F74E"/>
    <w:rsid w:val="7D8BFDD6"/>
    <w:rsid w:val="7E0131B2"/>
    <w:rsid w:val="7E38847F"/>
    <w:rsid w:val="7E62AAB7"/>
    <w:rsid w:val="7EDB1C0B"/>
    <w:rsid w:val="7F0A826D"/>
    <w:rsid w:val="7F28ED2D"/>
    <w:rsid w:val="7FAEED3D"/>
    <w:rsid w:val="7FB000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296D5755-C58F-4BB1-9F4D-3B4C7B41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E132F1"/>
    <w:rPr>
      <w:color w:val="605E5C"/>
      <w:shd w:val="clear" w:color="auto" w:fill="E1DFDD"/>
    </w:rPr>
  </w:style>
  <w:style w:type="character" w:styleId="Mention">
    <w:name w:val="Mention"/>
    <w:basedOn w:val="DefaultParagraphFont"/>
    <w:uiPriority w:val="99"/>
    <w:unhideWhenUsed/>
    <w:rsid w:val="00D9711A"/>
    <w:rPr>
      <w:color w:val="2B579A"/>
      <w:shd w:val="clear" w:color="auto" w:fill="E1DFDD"/>
    </w:rPr>
  </w:style>
  <w:style w:type="character" w:customStyle="1" w:styleId="cf01">
    <w:name w:val="cf01"/>
    <w:basedOn w:val="DefaultParagraphFont"/>
    <w:rsid w:val="005F61D5"/>
    <w:rPr>
      <w:rFonts w:ascii="Segoe UI" w:hAnsi="Segoe UI" w:cs="Segoe UI" w:hint="default"/>
      <w:sz w:val="18"/>
      <w:szCs w:val="18"/>
    </w:rPr>
  </w:style>
  <w:style w:type="character" w:styleId="IntenseEmphasis">
    <w:name w:val="Intense Emphasis"/>
    <w:basedOn w:val="DefaultParagraphFont"/>
    <w:uiPriority w:val="21"/>
    <w:qFormat/>
    <w:rsid w:val="009F1E9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79845164">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896476503">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64202319">
      <w:bodyDiv w:val="1"/>
      <w:marLeft w:val="0"/>
      <w:marRight w:val="0"/>
      <w:marTop w:val="0"/>
      <w:marBottom w:val="0"/>
      <w:divBdr>
        <w:top w:val="none" w:sz="0" w:space="0" w:color="auto"/>
        <w:left w:val="none" w:sz="0" w:space="0" w:color="auto"/>
        <w:bottom w:val="none" w:sz="0" w:space="0" w:color="auto"/>
        <w:right w:val="none" w:sz="0" w:space="0" w:color="auto"/>
      </w:divBdr>
      <w:divsChild>
        <w:div w:id="180706295">
          <w:marLeft w:val="0"/>
          <w:marRight w:val="0"/>
          <w:marTop w:val="0"/>
          <w:marBottom w:val="0"/>
          <w:divBdr>
            <w:top w:val="none" w:sz="0" w:space="0" w:color="auto"/>
            <w:left w:val="none" w:sz="0" w:space="0" w:color="auto"/>
            <w:bottom w:val="none" w:sz="0" w:space="0" w:color="auto"/>
            <w:right w:val="none" w:sz="0" w:space="0" w:color="auto"/>
          </w:divBdr>
          <w:divsChild>
            <w:div w:id="988825408">
              <w:marLeft w:val="0"/>
              <w:marRight w:val="0"/>
              <w:marTop w:val="0"/>
              <w:marBottom w:val="0"/>
              <w:divBdr>
                <w:top w:val="none" w:sz="0" w:space="0" w:color="auto"/>
                <w:left w:val="none" w:sz="0" w:space="0" w:color="auto"/>
                <w:bottom w:val="none" w:sz="0" w:space="0" w:color="auto"/>
                <w:right w:val="none" w:sz="0" w:space="0" w:color="auto"/>
              </w:divBdr>
            </w:div>
            <w:div w:id="1595360316">
              <w:marLeft w:val="0"/>
              <w:marRight w:val="0"/>
              <w:marTop w:val="0"/>
              <w:marBottom w:val="0"/>
              <w:divBdr>
                <w:top w:val="none" w:sz="0" w:space="0" w:color="auto"/>
                <w:left w:val="none" w:sz="0" w:space="0" w:color="auto"/>
                <w:bottom w:val="none" w:sz="0" w:space="0" w:color="auto"/>
                <w:right w:val="none" w:sz="0" w:space="0" w:color="auto"/>
              </w:divBdr>
            </w:div>
          </w:divsChild>
        </w:div>
        <w:div w:id="1554536008">
          <w:marLeft w:val="0"/>
          <w:marRight w:val="0"/>
          <w:marTop w:val="0"/>
          <w:marBottom w:val="0"/>
          <w:divBdr>
            <w:top w:val="none" w:sz="0" w:space="0" w:color="auto"/>
            <w:left w:val="none" w:sz="0" w:space="0" w:color="auto"/>
            <w:bottom w:val="none" w:sz="0" w:space="0" w:color="auto"/>
            <w:right w:val="none" w:sz="0" w:space="0" w:color="auto"/>
          </w:divBdr>
          <w:divsChild>
            <w:div w:id="588662060">
              <w:marLeft w:val="0"/>
              <w:marRight w:val="0"/>
              <w:marTop w:val="0"/>
              <w:marBottom w:val="0"/>
              <w:divBdr>
                <w:top w:val="none" w:sz="0" w:space="0" w:color="auto"/>
                <w:left w:val="none" w:sz="0" w:space="0" w:color="auto"/>
                <w:bottom w:val="none" w:sz="0" w:space="0" w:color="auto"/>
                <w:right w:val="none" w:sz="0" w:space="0" w:color="auto"/>
              </w:divBdr>
            </w:div>
            <w:div w:id="659887475">
              <w:marLeft w:val="0"/>
              <w:marRight w:val="0"/>
              <w:marTop w:val="0"/>
              <w:marBottom w:val="0"/>
              <w:divBdr>
                <w:top w:val="none" w:sz="0" w:space="0" w:color="auto"/>
                <w:left w:val="none" w:sz="0" w:space="0" w:color="auto"/>
                <w:bottom w:val="none" w:sz="0" w:space="0" w:color="auto"/>
                <w:right w:val="none" w:sz="0" w:space="0" w:color="auto"/>
              </w:divBdr>
            </w:div>
            <w:div w:id="11344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01719411">
      <w:bodyDiv w:val="1"/>
      <w:marLeft w:val="0"/>
      <w:marRight w:val="0"/>
      <w:marTop w:val="0"/>
      <w:marBottom w:val="0"/>
      <w:divBdr>
        <w:top w:val="none" w:sz="0" w:space="0" w:color="auto"/>
        <w:left w:val="none" w:sz="0" w:space="0" w:color="auto"/>
        <w:bottom w:val="none" w:sz="0" w:space="0" w:color="auto"/>
        <w:right w:val="none" w:sz="0" w:space="0" w:color="auto"/>
      </w:divBdr>
      <w:divsChild>
        <w:div w:id="280570708">
          <w:marLeft w:val="0"/>
          <w:marRight w:val="0"/>
          <w:marTop w:val="0"/>
          <w:marBottom w:val="0"/>
          <w:divBdr>
            <w:top w:val="none" w:sz="0" w:space="0" w:color="auto"/>
            <w:left w:val="none" w:sz="0" w:space="0" w:color="auto"/>
            <w:bottom w:val="none" w:sz="0" w:space="0" w:color="auto"/>
            <w:right w:val="none" w:sz="0" w:space="0" w:color="auto"/>
          </w:divBdr>
        </w:div>
        <w:div w:id="962225189">
          <w:marLeft w:val="0"/>
          <w:marRight w:val="0"/>
          <w:marTop w:val="0"/>
          <w:marBottom w:val="0"/>
          <w:divBdr>
            <w:top w:val="none" w:sz="0" w:space="0" w:color="auto"/>
            <w:left w:val="none" w:sz="0" w:space="0" w:color="auto"/>
            <w:bottom w:val="none" w:sz="0" w:space="0" w:color="auto"/>
            <w:right w:val="none" w:sz="0" w:space="0" w:color="auto"/>
          </w:divBdr>
        </w:div>
        <w:div w:id="1432049543">
          <w:marLeft w:val="0"/>
          <w:marRight w:val="0"/>
          <w:marTop w:val="0"/>
          <w:marBottom w:val="0"/>
          <w:divBdr>
            <w:top w:val="none" w:sz="0" w:space="0" w:color="auto"/>
            <w:left w:val="none" w:sz="0" w:space="0" w:color="auto"/>
            <w:bottom w:val="none" w:sz="0" w:space="0" w:color="auto"/>
            <w:right w:val="none" w:sz="0" w:space="0" w:color="auto"/>
          </w:divBdr>
        </w:div>
        <w:div w:id="1558781290">
          <w:marLeft w:val="0"/>
          <w:marRight w:val="0"/>
          <w:marTop w:val="0"/>
          <w:marBottom w:val="0"/>
          <w:divBdr>
            <w:top w:val="none" w:sz="0" w:space="0" w:color="auto"/>
            <w:left w:val="none" w:sz="0" w:space="0" w:color="auto"/>
            <w:bottom w:val="none" w:sz="0" w:space="0" w:color="auto"/>
            <w:right w:val="none" w:sz="0" w:space="0" w:color="auto"/>
          </w:divBdr>
        </w:div>
        <w:div w:id="1991664500">
          <w:marLeft w:val="0"/>
          <w:marRight w:val="0"/>
          <w:marTop w:val="0"/>
          <w:marBottom w:val="0"/>
          <w:divBdr>
            <w:top w:val="none" w:sz="0" w:space="0" w:color="auto"/>
            <w:left w:val="none" w:sz="0" w:space="0" w:color="auto"/>
            <w:bottom w:val="none" w:sz="0" w:space="0" w:color="auto"/>
            <w:right w:val="none" w:sz="0" w:space="0" w:color="auto"/>
          </w:divBdr>
        </w:div>
        <w:div w:id="2057469470">
          <w:marLeft w:val="0"/>
          <w:marRight w:val="0"/>
          <w:marTop w:val="0"/>
          <w:marBottom w:val="0"/>
          <w:divBdr>
            <w:top w:val="none" w:sz="0" w:space="0" w:color="auto"/>
            <w:left w:val="none" w:sz="0" w:space="0" w:color="auto"/>
            <w:bottom w:val="none" w:sz="0" w:space="0" w:color="auto"/>
            <w:right w:val="none" w:sz="0" w:space="0" w:color="auto"/>
          </w:divBdr>
        </w:div>
        <w:div w:id="2060977411">
          <w:marLeft w:val="0"/>
          <w:marRight w:val="0"/>
          <w:marTop w:val="0"/>
          <w:marBottom w:val="0"/>
          <w:divBdr>
            <w:top w:val="none" w:sz="0" w:space="0" w:color="auto"/>
            <w:left w:val="none" w:sz="0" w:space="0" w:color="auto"/>
            <w:bottom w:val="none" w:sz="0" w:space="0" w:color="auto"/>
            <w:right w:val="none" w:sz="0" w:space="0" w:color="auto"/>
          </w:divBdr>
        </w:div>
      </w:divsChild>
    </w:div>
    <w:div w:id="1616256513">
      <w:bodyDiv w:val="1"/>
      <w:marLeft w:val="0"/>
      <w:marRight w:val="0"/>
      <w:marTop w:val="0"/>
      <w:marBottom w:val="0"/>
      <w:divBdr>
        <w:top w:val="none" w:sz="0" w:space="0" w:color="auto"/>
        <w:left w:val="none" w:sz="0" w:space="0" w:color="auto"/>
        <w:bottom w:val="none" w:sz="0" w:space="0" w:color="auto"/>
        <w:right w:val="none" w:sz="0" w:space="0" w:color="auto"/>
      </w:divBdr>
      <w:divsChild>
        <w:div w:id="415442415">
          <w:marLeft w:val="0"/>
          <w:marRight w:val="0"/>
          <w:marTop w:val="0"/>
          <w:marBottom w:val="0"/>
          <w:divBdr>
            <w:top w:val="none" w:sz="0" w:space="0" w:color="auto"/>
            <w:left w:val="none" w:sz="0" w:space="0" w:color="auto"/>
            <w:bottom w:val="none" w:sz="0" w:space="0" w:color="auto"/>
            <w:right w:val="none" w:sz="0" w:space="0" w:color="auto"/>
          </w:divBdr>
        </w:div>
        <w:div w:id="1149396732">
          <w:marLeft w:val="0"/>
          <w:marRight w:val="0"/>
          <w:marTop w:val="0"/>
          <w:marBottom w:val="0"/>
          <w:divBdr>
            <w:top w:val="none" w:sz="0" w:space="0" w:color="auto"/>
            <w:left w:val="none" w:sz="0" w:space="0" w:color="auto"/>
            <w:bottom w:val="none" w:sz="0" w:space="0" w:color="auto"/>
            <w:right w:val="none" w:sz="0" w:space="0" w:color="auto"/>
          </w:divBdr>
        </w:div>
        <w:div w:id="1793014754">
          <w:marLeft w:val="0"/>
          <w:marRight w:val="0"/>
          <w:marTop w:val="0"/>
          <w:marBottom w:val="0"/>
          <w:divBdr>
            <w:top w:val="none" w:sz="0" w:space="0" w:color="auto"/>
            <w:left w:val="none" w:sz="0" w:space="0" w:color="auto"/>
            <w:bottom w:val="none" w:sz="0" w:space="0" w:color="auto"/>
            <w:right w:val="none" w:sz="0" w:space="0" w:color="auto"/>
          </w:divBdr>
        </w:div>
      </w:divsChild>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dc.us16.list-manage.com/track/click?u=998a8117f4a8453f79ba128a1&amp;id=3fc505b074&amp;e=98bcda0af3" TargetMode="External"/><Relationship Id="rId18" Type="http://schemas.openxmlformats.org/officeDocument/2006/relationships/hyperlink" Target="https://www.addc.org.au/who-we-are/executive-committee/" TargetMode="External"/><Relationship Id="rId26" Type="http://schemas.openxmlformats.org/officeDocument/2006/relationships/hyperlink" Target="https://www.internationaldisabilityalliance.org/blog/cedaw-committee-adopts-general-recommendation-no-39-rights-indigenous-women-and-girls-30" TargetMode="External"/><Relationship Id="rId39" Type="http://schemas.openxmlformats.org/officeDocument/2006/relationships/hyperlink" Target="https://www.who.int/news-room/events/detail/2022/12/02/default-calendar/launch-of-the-who-global-report-on-health-equity-for-persons-with-disabilities" TargetMode="External"/><Relationship Id="rId3" Type="http://schemas.openxmlformats.org/officeDocument/2006/relationships/customXml" Target="../customXml/item3.xml"/><Relationship Id="rId21" Type="http://schemas.openxmlformats.org/officeDocument/2006/relationships/hyperlink" Target="https://www.ohchr.org/sites/default/files/2022-10/CEDAW_GR_C_39_AUV.docx" TargetMode="External"/><Relationship Id="rId34" Type="http://schemas.openxmlformats.org/officeDocument/2006/relationships/hyperlink" Target="https://www.youtube.com/watch?v=8Ples4cb6pc" TargetMode="External"/><Relationship Id="rId42" Type="http://schemas.openxmlformats.org/officeDocument/2006/relationships/hyperlink" Target="https://bit.ly/3NQqim1" TargetMode="External"/><Relationship Id="rId47" Type="http://schemas.openxmlformats.org/officeDocument/2006/relationships/hyperlink" Target="https://bit.ly/3S39Vms" TargetMode="External"/><Relationship Id="rId50" Type="http://schemas.openxmlformats.org/officeDocument/2006/relationships/hyperlink" Target="http://www.addc.org.au" TargetMode="External"/><Relationship Id="rId7" Type="http://schemas.openxmlformats.org/officeDocument/2006/relationships/settings" Target="settings.xml"/><Relationship Id="rId12" Type="http://schemas.openxmlformats.org/officeDocument/2006/relationships/hyperlink" Target="mailto:lmunoz@addc.org.au" TargetMode="External"/><Relationship Id="rId17" Type="http://schemas.openxmlformats.org/officeDocument/2006/relationships/hyperlink" Target="https://www.addc.org.au/file/addc-strategic-plan-2023-2026/" TargetMode="External"/><Relationship Id="rId25" Type="http://schemas.openxmlformats.org/officeDocument/2006/relationships/hyperlink" Target="https://www.internationaldisabilityalliance.org/sites/default/files/ipwdgn_ida_submission_on_cedaw_draft_gr_on_indigenous_women_and_girls_for_submission.docx" TargetMode="External"/><Relationship Id="rId33" Type="http://schemas.openxmlformats.org/officeDocument/2006/relationships/hyperlink" Target="https://www.youtube.com/watch?v=HfdI3ELerzI" TargetMode="External"/><Relationship Id="rId38" Type="http://schemas.openxmlformats.org/officeDocument/2006/relationships/hyperlink" Target="https://us06web.zoom.us/meeting/register/tZclcOihrjgoG9fiRZStL8P1HOhTEdAE2yc0" TargetMode="External"/><Relationship Id="rId46" Type="http://schemas.openxmlformats.org/officeDocument/2006/relationships/hyperlink" Target="https://cbid5.dac.gov.kh/" TargetMode="External"/><Relationship Id="rId2" Type="http://schemas.openxmlformats.org/officeDocument/2006/relationships/customXml" Target="../customXml/item2.xml"/><Relationship Id="rId16" Type="http://schemas.openxmlformats.org/officeDocument/2006/relationships/hyperlink" Target="https://www.addc.org.au/idpd/" TargetMode="External"/><Relationship Id="rId20" Type="http://schemas.openxmlformats.org/officeDocument/2006/relationships/hyperlink" Target="https://www.internationaldisabilityalliance.org/blog/some-good-news-persons-disabilities-cop27" TargetMode="External"/><Relationship Id="rId29" Type="http://schemas.openxmlformats.org/officeDocument/2006/relationships/hyperlink" Target="https://www.hrw.org/news/2022/11/07/leave-no-one-behind" TargetMode="External"/><Relationship Id="rId41" Type="http://schemas.openxmlformats.org/officeDocument/2006/relationships/hyperlink" Target="https://www.unescap.org/events/2022/asia-pacific-commemoration-international-day-persons-disabil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clarke@addc.org.au" TargetMode="External"/><Relationship Id="rId24" Type="http://schemas.openxmlformats.org/officeDocument/2006/relationships/hyperlink" Target="https://www.internationaldisabilityalliance.org/sites/default/files/ipwdgn_ida_submission_on_cedaw_draft_gr_on_indigenous_women_and_girls_for_submission.pdf" TargetMode="External"/><Relationship Id="rId32" Type="http://schemas.openxmlformats.org/officeDocument/2006/relationships/hyperlink" Target="https://vimeo.com/765555131" TargetMode="External"/><Relationship Id="rId37" Type="http://schemas.openxmlformats.org/officeDocument/2006/relationships/hyperlink" Target="https://www.who.int/news-room/events/detail/2022/11/10/default-calendar/launch-of-who-training-in-assistive-products" TargetMode="External"/><Relationship Id="rId40" Type="http://schemas.openxmlformats.org/officeDocument/2006/relationships/hyperlink" Target="https://us06web.zoom.us/meeting/register/tZIld--orDkjH9e48EoRt5EogPicDEAfO88j" TargetMode="External"/><Relationship Id="rId45" Type="http://schemas.openxmlformats.org/officeDocument/2006/relationships/hyperlink" Target="https://unicef.zoom.us/webinar/register/WN_LsYVs0XxTQqZcQEKmBTr8Q" TargetMode="External"/><Relationship Id="rId53"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addc.us16.list-manage.com/track/click?u=998a8117f4a8453f79ba128a1&amp;id=9b881f60fd&amp;e=98bcda0af3" TargetMode="External"/><Relationship Id="rId23" Type="http://schemas.openxmlformats.org/officeDocument/2006/relationships/hyperlink" Target="https://www.internationaldisabilityalliance.org/sites/default/files/ipwdgn_ida_submission_for_dgd_cedaw_final.docx" TargetMode="External"/><Relationship Id="rId28" Type="http://schemas.openxmlformats.org/officeDocument/2006/relationships/hyperlink" Target="https://cbm-global.org/resource/missing-in-climate-action" TargetMode="External"/><Relationship Id="rId36" Type="http://schemas.openxmlformats.org/officeDocument/2006/relationships/hyperlink" Target="https://icevi.org/" TargetMode="External"/><Relationship Id="rId49" Type="http://schemas.openxmlformats.org/officeDocument/2006/relationships/hyperlink" Target="https://www.and.org.au/students-jobseekers/start-an-internship/" TargetMode="External"/><Relationship Id="rId10" Type="http://schemas.openxmlformats.org/officeDocument/2006/relationships/endnotes" Target="endnotes.xml"/><Relationship Id="rId19" Type="http://schemas.openxmlformats.org/officeDocument/2006/relationships/hyperlink" Target="https://www.cbm.org.au/idpd-virtual-event?utm_source=EM2209&amp;utm_medium=email&amp;utm_campaign=email_1" TargetMode="External"/><Relationship Id="rId31" Type="http://schemas.openxmlformats.org/officeDocument/2006/relationships/hyperlink" Target="https://www.cbm.org.au/stories/video-webinar-snapshot-on-gender-based-violence-in-cameroon" TargetMode="External"/><Relationship Id="rId44" Type="http://schemas.openxmlformats.org/officeDocument/2006/relationships/hyperlink" Target="https://unicef.zoom.us/webinar/register/WN_koENABlJRUSPbtzX8kAJo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dc.us16.list-manage.com/track/click?u=998a8117f4a8453f79ba128a1&amp;id=40d324b04d&amp;e=98bcda0af3" TargetMode="External"/><Relationship Id="rId22" Type="http://schemas.openxmlformats.org/officeDocument/2006/relationships/hyperlink" Target="https://www.internationaldisabilityalliance.org/sites/default/files/ipwdgn_ida_submission_for_dgd_cedaw_final_0.pdf" TargetMode="External"/><Relationship Id="rId27" Type="http://schemas.openxmlformats.org/officeDocument/2006/relationships/hyperlink" Target="https://www.internationaldisabilityalliance.org/blog/unity-strength-strategizing-consolidation-movement-persons-psychosocial-disabilities-africa" TargetMode="External"/><Relationship Id="rId30" Type="http://schemas.openxmlformats.org/officeDocument/2006/relationships/hyperlink" Target="https://www.internationaldisabilityalliance.org/blog/global-disability-summit-2022-report" TargetMode="External"/><Relationship Id="rId35" Type="http://schemas.openxmlformats.org/officeDocument/2006/relationships/hyperlink" Target="https://www.youtube.com/watch?v=R77Ram8caXI&amp;list=PLBcZ22cUY9RJc1scZLmb8SdZezq3IM00i&amp;index=47" TargetMode="External"/><Relationship Id="rId43" Type="http://schemas.openxmlformats.org/officeDocument/2006/relationships/hyperlink" Target="https://tinyurl.com/5n7w67w4" TargetMode="External"/><Relationship Id="rId48" Type="http://schemas.openxmlformats.org/officeDocument/2006/relationships/hyperlink" Target="https://ishr.ch/latest-updates/hrdap-2023-apply-now-for-ishrs-hybrid-training-for-human-rights-defenders/"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14" ma:contentTypeDescription="Create a new document." ma:contentTypeScope="" ma:versionID="12470ca0bf6ac00ff29c51028097fadc">
  <xsd:schema xmlns:xsd="http://www.w3.org/2001/XMLSchema" xmlns:xs="http://www.w3.org/2001/XMLSchema" xmlns:p="http://schemas.microsoft.com/office/2006/metadata/properties" xmlns:ns2="8c6f54bb-75b7-4b68-ab69-c2f5d9bf49dd" xmlns:ns3="ec2b85e9-0bce-4d4f-a03e-e371b084a1a6" xmlns:ns4="4171f854-f482-4227-add5-188c3bba07ce" targetNamespace="http://schemas.microsoft.com/office/2006/metadata/properties" ma:root="true" ma:fieldsID="e2a9ba1584cffc0e9d8753636fa752cf" ns2:_="" ns3:_="" ns4:_="">
    <xsd:import namespace="8c6f54bb-75b7-4b68-ab69-c2f5d9bf49dd"/>
    <xsd:import namespace="ec2b85e9-0bce-4d4f-a03e-e371b084a1a6"/>
    <xsd:import namespace="4171f854-f482-4227-add5-188c3bba0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b85e9-0bce-4d4f-a03e-e371b084a1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6f54bb-75b7-4b68-ab69-c2f5d9bf49dd">
      <Terms xmlns="http://schemas.microsoft.com/office/infopath/2007/PartnerControls"/>
    </lcf76f155ced4ddcb4097134ff3c332f>
    <TaxCatchAll xmlns="4171f854-f482-4227-add5-188c3bba07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7368C-4D7C-4ACC-BA55-61D149D4B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ec2b85e9-0bce-4d4f-a03e-e371b084a1a6"/>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CDC10-4D86-4936-83CD-A0ADC301887F}">
  <ds:schemaRefs>
    <ds:schemaRef ds:uri="http://purl.org/dc/elements/1.1/"/>
    <ds:schemaRef ds:uri="http://schemas.microsoft.com/office/2006/metadata/properties"/>
    <ds:schemaRef ds:uri="8c6f54bb-75b7-4b68-ab69-c2f5d9bf49dd"/>
    <ds:schemaRef ds:uri="http://purl.org/dc/terms/"/>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ec2b85e9-0bce-4d4f-a03e-e371b084a1a6"/>
    <ds:schemaRef ds:uri="http://www.w3.org/XML/1998/namespace"/>
    <ds:schemaRef ds:uri="http://purl.org/dc/dcmitype/"/>
  </ds:schemaRefs>
</ds:datastoreItem>
</file>

<file path=customXml/itemProps3.xml><?xml version="1.0" encoding="utf-8"?>
<ds:datastoreItem xmlns:ds="http://schemas.openxmlformats.org/officeDocument/2006/customXml" ds:itemID="{340DEE70-B6DC-49E4-B4CF-C56343F59D10}">
  <ds:schemaRefs>
    <ds:schemaRef ds:uri="http://schemas.microsoft.com/sharepoint/v3/contenttype/forms"/>
  </ds:schemaRefs>
</ds:datastoreItem>
</file>

<file path=customXml/itemProps4.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3688</Words>
  <Characters>21027</Characters>
  <Application>Microsoft Office Word</Application>
  <DocSecurity>0</DocSecurity>
  <Lines>175</Lines>
  <Paragraphs>49</Paragraphs>
  <ScaleCrop>false</ScaleCrop>
  <Company>CBM Australia</Company>
  <LinksUpToDate>false</LinksUpToDate>
  <CharactersWithSpaces>24666</CharactersWithSpaces>
  <SharedDoc>false</SharedDoc>
  <HLinks>
    <vt:vector size="246" baseType="variant">
      <vt:variant>
        <vt:i4>2687038</vt:i4>
      </vt:variant>
      <vt:variant>
        <vt:i4>120</vt:i4>
      </vt:variant>
      <vt:variant>
        <vt:i4>0</vt:i4>
      </vt:variant>
      <vt:variant>
        <vt:i4>5</vt:i4>
      </vt:variant>
      <vt:variant>
        <vt:lpwstr>http://www.addc.org.au/</vt:lpwstr>
      </vt:variant>
      <vt:variant>
        <vt:lpwstr/>
      </vt:variant>
      <vt:variant>
        <vt:i4>2293861</vt:i4>
      </vt:variant>
      <vt:variant>
        <vt:i4>117</vt:i4>
      </vt:variant>
      <vt:variant>
        <vt:i4>0</vt:i4>
      </vt:variant>
      <vt:variant>
        <vt:i4>5</vt:i4>
      </vt:variant>
      <vt:variant>
        <vt:lpwstr>https://www.and.org.au/students-jobseekers/start-an-internship/</vt:lpwstr>
      </vt:variant>
      <vt:variant>
        <vt:lpwstr/>
      </vt:variant>
      <vt:variant>
        <vt:i4>5374030</vt:i4>
      </vt:variant>
      <vt:variant>
        <vt:i4>114</vt:i4>
      </vt:variant>
      <vt:variant>
        <vt:i4>0</vt:i4>
      </vt:variant>
      <vt:variant>
        <vt:i4>5</vt:i4>
      </vt:variant>
      <vt:variant>
        <vt:lpwstr>https://ishr.ch/latest-updates/hrdap-2023-apply-now-for-ishrs-hybrid-training-for-human-rights-defenders/</vt:lpwstr>
      </vt:variant>
      <vt:variant>
        <vt:lpwstr/>
      </vt:variant>
      <vt:variant>
        <vt:i4>2752562</vt:i4>
      </vt:variant>
      <vt:variant>
        <vt:i4>111</vt:i4>
      </vt:variant>
      <vt:variant>
        <vt:i4>0</vt:i4>
      </vt:variant>
      <vt:variant>
        <vt:i4>5</vt:i4>
      </vt:variant>
      <vt:variant>
        <vt:lpwstr>https://bit.ly/3S39Vms</vt:lpwstr>
      </vt:variant>
      <vt:variant>
        <vt:lpwstr/>
      </vt:variant>
      <vt:variant>
        <vt:i4>6225922</vt:i4>
      </vt:variant>
      <vt:variant>
        <vt:i4>108</vt:i4>
      </vt:variant>
      <vt:variant>
        <vt:i4>0</vt:i4>
      </vt:variant>
      <vt:variant>
        <vt:i4>5</vt:i4>
      </vt:variant>
      <vt:variant>
        <vt:lpwstr>https://cbid5.dac.gov.kh/</vt:lpwstr>
      </vt:variant>
      <vt:variant>
        <vt:lpwstr/>
      </vt:variant>
      <vt:variant>
        <vt:i4>4522083</vt:i4>
      </vt:variant>
      <vt:variant>
        <vt:i4>105</vt:i4>
      </vt:variant>
      <vt:variant>
        <vt:i4>0</vt:i4>
      </vt:variant>
      <vt:variant>
        <vt:i4>5</vt:i4>
      </vt:variant>
      <vt:variant>
        <vt:lpwstr>https://unicef.zoom.us/webinar/register/WN_LsYVs0XxTQqZcQEKmBTr8Q</vt:lpwstr>
      </vt:variant>
      <vt:variant>
        <vt:lpwstr/>
      </vt:variant>
      <vt:variant>
        <vt:i4>5570606</vt:i4>
      </vt:variant>
      <vt:variant>
        <vt:i4>102</vt:i4>
      </vt:variant>
      <vt:variant>
        <vt:i4>0</vt:i4>
      </vt:variant>
      <vt:variant>
        <vt:i4>5</vt:i4>
      </vt:variant>
      <vt:variant>
        <vt:lpwstr>https://unicef.zoom.us/webinar/register/WN_koENABlJRUSPbtzX8kAJog</vt:lpwstr>
      </vt:variant>
      <vt:variant>
        <vt:lpwstr/>
      </vt:variant>
      <vt:variant>
        <vt:i4>458766</vt:i4>
      </vt:variant>
      <vt:variant>
        <vt:i4>99</vt:i4>
      </vt:variant>
      <vt:variant>
        <vt:i4>0</vt:i4>
      </vt:variant>
      <vt:variant>
        <vt:i4>5</vt:i4>
      </vt:variant>
      <vt:variant>
        <vt:lpwstr>https://tinyurl.com/5n7w67w4</vt:lpwstr>
      </vt:variant>
      <vt:variant>
        <vt:lpwstr/>
      </vt:variant>
      <vt:variant>
        <vt:i4>3473511</vt:i4>
      </vt:variant>
      <vt:variant>
        <vt:i4>96</vt:i4>
      </vt:variant>
      <vt:variant>
        <vt:i4>0</vt:i4>
      </vt:variant>
      <vt:variant>
        <vt:i4>5</vt:i4>
      </vt:variant>
      <vt:variant>
        <vt:lpwstr>https://bit.ly/3NQqim1</vt:lpwstr>
      </vt:variant>
      <vt:variant>
        <vt:lpwstr/>
      </vt:variant>
      <vt:variant>
        <vt:i4>720922</vt:i4>
      </vt:variant>
      <vt:variant>
        <vt:i4>93</vt:i4>
      </vt:variant>
      <vt:variant>
        <vt:i4>0</vt:i4>
      </vt:variant>
      <vt:variant>
        <vt:i4>5</vt:i4>
      </vt:variant>
      <vt:variant>
        <vt:lpwstr>https://www.unescap.org/events/2022/asia-pacific-commemoration-international-day-persons-disabilities</vt:lpwstr>
      </vt:variant>
      <vt:variant>
        <vt:lpwstr/>
      </vt:variant>
      <vt:variant>
        <vt:i4>4653120</vt:i4>
      </vt:variant>
      <vt:variant>
        <vt:i4>90</vt:i4>
      </vt:variant>
      <vt:variant>
        <vt:i4>0</vt:i4>
      </vt:variant>
      <vt:variant>
        <vt:i4>5</vt:i4>
      </vt:variant>
      <vt:variant>
        <vt:lpwstr>https://us06web.zoom.us/meeting/register/tZIld--orDkjH9e48EoRt5EogPicDEAfO88j</vt:lpwstr>
      </vt:variant>
      <vt:variant>
        <vt:lpwstr/>
      </vt:variant>
      <vt:variant>
        <vt:i4>2556003</vt:i4>
      </vt:variant>
      <vt:variant>
        <vt:i4>87</vt:i4>
      </vt:variant>
      <vt:variant>
        <vt:i4>0</vt:i4>
      </vt:variant>
      <vt:variant>
        <vt:i4>5</vt:i4>
      </vt:variant>
      <vt:variant>
        <vt:lpwstr>https://www.who.int/news-room/events/detail/2022/12/02/default-calendar/launch-of-the-who-global-report-on-health-equity-for-persons-with-disabilities</vt:lpwstr>
      </vt:variant>
      <vt:variant>
        <vt:lpwstr/>
      </vt:variant>
      <vt:variant>
        <vt:i4>6029394</vt:i4>
      </vt:variant>
      <vt:variant>
        <vt:i4>84</vt:i4>
      </vt:variant>
      <vt:variant>
        <vt:i4>0</vt:i4>
      </vt:variant>
      <vt:variant>
        <vt:i4>5</vt:i4>
      </vt:variant>
      <vt:variant>
        <vt:lpwstr>https://us06web.zoom.us/meeting/register/tZclcOihrjgoG9fiRZStL8P1HOhTEdAE2yc0</vt:lpwstr>
      </vt:variant>
      <vt:variant>
        <vt:lpwstr/>
      </vt:variant>
      <vt:variant>
        <vt:i4>5505051</vt:i4>
      </vt:variant>
      <vt:variant>
        <vt:i4>81</vt:i4>
      </vt:variant>
      <vt:variant>
        <vt:i4>0</vt:i4>
      </vt:variant>
      <vt:variant>
        <vt:i4>5</vt:i4>
      </vt:variant>
      <vt:variant>
        <vt:lpwstr>https://www.who.int/news-room/events/detail/2022/11/10/default-calendar/launch-of-who-training-in-assistive-products</vt:lpwstr>
      </vt:variant>
      <vt:variant>
        <vt:lpwstr/>
      </vt:variant>
      <vt:variant>
        <vt:i4>7798829</vt:i4>
      </vt:variant>
      <vt:variant>
        <vt:i4>78</vt:i4>
      </vt:variant>
      <vt:variant>
        <vt:i4>0</vt:i4>
      </vt:variant>
      <vt:variant>
        <vt:i4>5</vt:i4>
      </vt:variant>
      <vt:variant>
        <vt:lpwstr>https://icevi.org/</vt:lpwstr>
      </vt:variant>
      <vt:variant>
        <vt:lpwstr/>
      </vt:variant>
      <vt:variant>
        <vt:i4>5046290</vt:i4>
      </vt:variant>
      <vt:variant>
        <vt:i4>75</vt:i4>
      </vt:variant>
      <vt:variant>
        <vt:i4>0</vt:i4>
      </vt:variant>
      <vt:variant>
        <vt:i4>5</vt:i4>
      </vt:variant>
      <vt:variant>
        <vt:lpwstr>https://www.youtube.com/watch?v=R77Ram8caXI&amp;list=PLBcZ22cUY9RJc1scZLmb8SdZezq3IM00i&amp;index=47</vt:lpwstr>
      </vt:variant>
      <vt:variant>
        <vt:lpwstr/>
      </vt:variant>
      <vt:variant>
        <vt:i4>7077949</vt:i4>
      </vt:variant>
      <vt:variant>
        <vt:i4>72</vt:i4>
      </vt:variant>
      <vt:variant>
        <vt:i4>0</vt:i4>
      </vt:variant>
      <vt:variant>
        <vt:i4>5</vt:i4>
      </vt:variant>
      <vt:variant>
        <vt:lpwstr>https://www.youtube.com/watch?v=8Ples4cb6pc</vt:lpwstr>
      </vt:variant>
      <vt:variant>
        <vt:lpwstr/>
      </vt:variant>
      <vt:variant>
        <vt:i4>2752622</vt:i4>
      </vt:variant>
      <vt:variant>
        <vt:i4>69</vt:i4>
      </vt:variant>
      <vt:variant>
        <vt:i4>0</vt:i4>
      </vt:variant>
      <vt:variant>
        <vt:i4>5</vt:i4>
      </vt:variant>
      <vt:variant>
        <vt:lpwstr>https://www.youtube.com/watch?v=HfdI3ELerzI</vt:lpwstr>
      </vt:variant>
      <vt:variant>
        <vt:lpwstr/>
      </vt:variant>
      <vt:variant>
        <vt:i4>7733308</vt:i4>
      </vt:variant>
      <vt:variant>
        <vt:i4>66</vt:i4>
      </vt:variant>
      <vt:variant>
        <vt:i4>0</vt:i4>
      </vt:variant>
      <vt:variant>
        <vt:i4>5</vt:i4>
      </vt:variant>
      <vt:variant>
        <vt:lpwstr>https://vimeo.com/765555131</vt:lpwstr>
      </vt:variant>
      <vt:variant>
        <vt:lpwstr/>
      </vt:variant>
      <vt:variant>
        <vt:i4>3473452</vt:i4>
      </vt:variant>
      <vt:variant>
        <vt:i4>63</vt:i4>
      </vt:variant>
      <vt:variant>
        <vt:i4>0</vt:i4>
      </vt:variant>
      <vt:variant>
        <vt:i4>5</vt:i4>
      </vt:variant>
      <vt:variant>
        <vt:lpwstr>https://www.cbm.org.au/stories/video-webinar-snapshot-on-gender-based-violence-in-cameroon</vt:lpwstr>
      </vt:variant>
      <vt:variant>
        <vt:lpwstr/>
      </vt:variant>
      <vt:variant>
        <vt:i4>5242905</vt:i4>
      </vt:variant>
      <vt:variant>
        <vt:i4>60</vt:i4>
      </vt:variant>
      <vt:variant>
        <vt:i4>0</vt:i4>
      </vt:variant>
      <vt:variant>
        <vt:i4>5</vt:i4>
      </vt:variant>
      <vt:variant>
        <vt:lpwstr>https://www.internationaldisabilityalliance.org/blog/global-disability-summit-2022-report</vt:lpwstr>
      </vt:variant>
      <vt:variant>
        <vt:lpwstr/>
      </vt:variant>
      <vt:variant>
        <vt:i4>6357038</vt:i4>
      </vt:variant>
      <vt:variant>
        <vt:i4>57</vt:i4>
      </vt:variant>
      <vt:variant>
        <vt:i4>0</vt:i4>
      </vt:variant>
      <vt:variant>
        <vt:i4>5</vt:i4>
      </vt:variant>
      <vt:variant>
        <vt:lpwstr>https://www.hrw.org/news/2022/11/07/leave-no-one-behind</vt:lpwstr>
      </vt:variant>
      <vt:variant>
        <vt:lpwstr/>
      </vt:variant>
      <vt:variant>
        <vt:i4>5177423</vt:i4>
      </vt:variant>
      <vt:variant>
        <vt:i4>54</vt:i4>
      </vt:variant>
      <vt:variant>
        <vt:i4>0</vt:i4>
      </vt:variant>
      <vt:variant>
        <vt:i4>5</vt:i4>
      </vt:variant>
      <vt:variant>
        <vt:lpwstr>https://cbm-global.org/resource/missing-in-climate-action</vt:lpwstr>
      </vt:variant>
      <vt:variant>
        <vt:lpwstr/>
      </vt:variant>
      <vt:variant>
        <vt:i4>5898250</vt:i4>
      </vt:variant>
      <vt:variant>
        <vt:i4>51</vt:i4>
      </vt:variant>
      <vt:variant>
        <vt:i4>0</vt:i4>
      </vt:variant>
      <vt:variant>
        <vt:i4>5</vt:i4>
      </vt:variant>
      <vt:variant>
        <vt:lpwstr>https://www.internationaldisabilityalliance.org/blog/unity-strength-strategizing-consolidation-movement-persons-psychosocial-disabilities-africa</vt:lpwstr>
      </vt:variant>
      <vt:variant>
        <vt:lpwstr/>
      </vt:variant>
      <vt:variant>
        <vt:i4>5439567</vt:i4>
      </vt:variant>
      <vt:variant>
        <vt:i4>48</vt:i4>
      </vt:variant>
      <vt:variant>
        <vt:i4>0</vt:i4>
      </vt:variant>
      <vt:variant>
        <vt:i4>5</vt:i4>
      </vt:variant>
      <vt:variant>
        <vt:lpwstr>https://www.internationaldisabilityalliance.org/blog/cedaw-committee-adopts-general-recommendation-no-39-rights-indigenous-women-and-girls-30</vt:lpwstr>
      </vt:variant>
      <vt:variant>
        <vt:lpwstr/>
      </vt:variant>
      <vt:variant>
        <vt:i4>655387</vt:i4>
      </vt:variant>
      <vt:variant>
        <vt:i4>45</vt:i4>
      </vt:variant>
      <vt:variant>
        <vt:i4>0</vt:i4>
      </vt:variant>
      <vt:variant>
        <vt:i4>5</vt:i4>
      </vt:variant>
      <vt:variant>
        <vt:lpwstr>https://www.ohchr.org/sites/default/files/2022-10/CEDAW_GR_C_39_AUV.docx</vt:lpwstr>
      </vt:variant>
      <vt:variant>
        <vt:lpwstr/>
      </vt:variant>
      <vt:variant>
        <vt:i4>2228271</vt:i4>
      </vt:variant>
      <vt:variant>
        <vt:i4>42</vt:i4>
      </vt:variant>
      <vt:variant>
        <vt:i4>0</vt:i4>
      </vt:variant>
      <vt:variant>
        <vt:i4>5</vt:i4>
      </vt:variant>
      <vt:variant>
        <vt:lpwstr>https://www.internationaldisabilityalliance.org/blog/some-good-news-persons-disabilities-cop27</vt:lpwstr>
      </vt:variant>
      <vt:variant>
        <vt:lpwstr/>
      </vt:variant>
      <vt:variant>
        <vt:i4>2687081</vt:i4>
      </vt:variant>
      <vt:variant>
        <vt:i4>39</vt:i4>
      </vt:variant>
      <vt:variant>
        <vt:i4>0</vt:i4>
      </vt:variant>
      <vt:variant>
        <vt:i4>5</vt:i4>
      </vt:variant>
      <vt:variant>
        <vt:lpwstr>https://www.cbm.org.au/idpd-virtual-event?utm_source=EM2209&amp;utm_medium=email&amp;utm_campaign=email_1</vt:lpwstr>
      </vt:variant>
      <vt:variant>
        <vt:lpwstr/>
      </vt:variant>
      <vt:variant>
        <vt:i4>5701638</vt:i4>
      </vt:variant>
      <vt:variant>
        <vt:i4>36</vt:i4>
      </vt:variant>
      <vt:variant>
        <vt:i4>0</vt:i4>
      </vt:variant>
      <vt:variant>
        <vt:i4>5</vt:i4>
      </vt:variant>
      <vt:variant>
        <vt:lpwstr>https://www.addc.org.au/who-we-are/executive-committee/</vt:lpwstr>
      </vt:variant>
      <vt:variant>
        <vt:lpwstr>GoodReturn</vt:lpwstr>
      </vt:variant>
      <vt:variant>
        <vt:i4>3801156</vt:i4>
      </vt:variant>
      <vt:variant>
        <vt:i4>33</vt:i4>
      </vt:variant>
      <vt:variant>
        <vt:i4>0</vt:i4>
      </vt:variant>
      <vt:variant>
        <vt:i4>5</vt:i4>
      </vt:variant>
      <vt:variant>
        <vt:lpwstr>mailto:lmunoz@addc.org.au</vt:lpwstr>
      </vt:variant>
      <vt:variant>
        <vt:lpwstr/>
      </vt:variant>
      <vt:variant>
        <vt:i4>7340045</vt:i4>
      </vt:variant>
      <vt:variant>
        <vt:i4>30</vt:i4>
      </vt:variant>
      <vt:variant>
        <vt:i4>0</vt:i4>
      </vt:variant>
      <vt:variant>
        <vt:i4>5</vt:i4>
      </vt:variant>
      <vt:variant>
        <vt:lpwstr>mailto:kclarke@addc.org.au</vt:lpwstr>
      </vt:variant>
      <vt:variant>
        <vt:lpwstr/>
      </vt:variant>
      <vt:variant>
        <vt:i4>1638415</vt:i4>
      </vt:variant>
      <vt:variant>
        <vt:i4>27</vt:i4>
      </vt:variant>
      <vt:variant>
        <vt:i4>0</vt:i4>
      </vt:variant>
      <vt:variant>
        <vt:i4>5</vt:i4>
      </vt:variant>
      <vt:variant>
        <vt:lpwstr/>
      </vt:variant>
      <vt:variant>
        <vt:lpwstr>CBMAustraliacampaign</vt:lpwstr>
      </vt:variant>
      <vt:variant>
        <vt:i4>1638415</vt:i4>
      </vt:variant>
      <vt:variant>
        <vt:i4>24</vt:i4>
      </vt:variant>
      <vt:variant>
        <vt:i4>0</vt:i4>
      </vt:variant>
      <vt:variant>
        <vt:i4>5</vt:i4>
      </vt:variant>
      <vt:variant>
        <vt:lpwstr/>
      </vt:variant>
      <vt:variant>
        <vt:lpwstr>CBMAustraliacampaign</vt:lpwstr>
      </vt:variant>
      <vt:variant>
        <vt:i4>5242971</vt:i4>
      </vt:variant>
      <vt:variant>
        <vt:i4>21</vt:i4>
      </vt:variant>
      <vt:variant>
        <vt:i4>0</vt:i4>
      </vt:variant>
      <vt:variant>
        <vt:i4>5</vt:i4>
      </vt:variant>
      <vt:variant>
        <vt:lpwstr>https://addc.org.au/idpd</vt:lpwstr>
      </vt:variant>
      <vt:variant>
        <vt:lpwstr/>
      </vt:variant>
      <vt:variant>
        <vt:i4>1310744</vt:i4>
      </vt:variant>
      <vt:variant>
        <vt:i4>18</vt:i4>
      </vt:variant>
      <vt:variant>
        <vt:i4>0</vt:i4>
      </vt:variant>
      <vt:variant>
        <vt:i4>5</vt:i4>
      </vt:variant>
      <vt:variant>
        <vt:lpwstr/>
      </vt:variant>
      <vt:variant>
        <vt:lpwstr>Opportunities</vt:lpwstr>
      </vt:variant>
      <vt:variant>
        <vt:i4>7995489</vt:i4>
      </vt:variant>
      <vt:variant>
        <vt:i4>15</vt:i4>
      </vt:variant>
      <vt:variant>
        <vt:i4>0</vt:i4>
      </vt:variant>
      <vt:variant>
        <vt:i4>5</vt:i4>
      </vt:variant>
      <vt:variant>
        <vt:lpwstr/>
      </vt:variant>
      <vt:variant>
        <vt:lpwstr>UpcomingEvents</vt:lpwstr>
      </vt:variant>
      <vt:variant>
        <vt:i4>65555</vt:i4>
      </vt:variant>
      <vt:variant>
        <vt:i4>12</vt:i4>
      </vt:variant>
      <vt:variant>
        <vt:i4>0</vt:i4>
      </vt:variant>
      <vt:variant>
        <vt:i4>5</vt:i4>
      </vt:variant>
      <vt:variant>
        <vt:lpwstr/>
      </vt:variant>
      <vt:variant>
        <vt:lpwstr>YourInputIsNeeded</vt:lpwstr>
      </vt:variant>
      <vt:variant>
        <vt:i4>9</vt:i4>
      </vt:variant>
      <vt:variant>
        <vt:i4>9</vt:i4>
      </vt:variant>
      <vt:variant>
        <vt:i4>0</vt:i4>
      </vt:variant>
      <vt:variant>
        <vt:i4>5</vt:i4>
      </vt:variant>
      <vt:variant>
        <vt:lpwstr/>
      </vt:variant>
      <vt:variant>
        <vt:lpwstr>WebinarRecordings</vt:lpwstr>
      </vt:variant>
      <vt:variant>
        <vt:i4>8192120</vt:i4>
      </vt:variant>
      <vt:variant>
        <vt:i4>6</vt:i4>
      </vt:variant>
      <vt:variant>
        <vt:i4>0</vt:i4>
      </vt:variant>
      <vt:variant>
        <vt:i4>5</vt:i4>
      </vt:variant>
      <vt:variant>
        <vt:lpwstr/>
      </vt:variant>
      <vt:variant>
        <vt:lpwstr>_NEW_RESOURCES</vt:lpwstr>
      </vt:variant>
      <vt:variant>
        <vt:i4>2031645</vt:i4>
      </vt:variant>
      <vt:variant>
        <vt:i4>3</vt:i4>
      </vt:variant>
      <vt:variant>
        <vt:i4>0</vt:i4>
      </vt:variant>
      <vt:variant>
        <vt:i4>5</vt:i4>
      </vt:variant>
      <vt:variant>
        <vt:lpwstr/>
      </vt:variant>
      <vt:variant>
        <vt:lpwstr>INTHENEWS</vt:lpwstr>
      </vt:variant>
      <vt:variant>
        <vt:i4>1966143</vt:i4>
      </vt:variant>
      <vt:variant>
        <vt:i4>0</vt:i4>
      </vt:variant>
      <vt:variant>
        <vt:i4>0</vt:i4>
      </vt:variant>
      <vt:variant>
        <vt:i4>5</vt:i4>
      </vt:variant>
      <vt:variant>
        <vt:lpwstr/>
      </vt:variant>
      <vt:variant>
        <vt:lpwstr>ADDC_News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subject/>
  <dc:creator>Kdickson</dc:creator>
  <cp:keywords/>
  <cp:lastModifiedBy>Linda Munoz</cp:lastModifiedBy>
  <cp:revision>2</cp:revision>
  <dcterms:created xsi:type="dcterms:W3CDTF">2022-11-23T21:37:00Z</dcterms:created>
  <dcterms:modified xsi:type="dcterms:W3CDTF">2022-11-23T21:37:00Z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MediaServiceImageTags">
    <vt:lpwstr/>
  </property>
</Properties>
</file>